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FCC2" w14:textId="2AB8BD4C" w:rsidR="00731C9D" w:rsidRPr="00415568" w:rsidRDefault="00731C9D" w:rsidP="005E3298">
      <w:pPr>
        <w:ind w:right="284"/>
        <w:contextualSpacing/>
        <w:rPr>
          <w:rFonts w:ascii="Calibri" w:hAnsi="Calibri" w:cs="Arial"/>
          <w:b/>
          <w:i/>
          <w:sz w:val="16"/>
          <w:szCs w:val="16"/>
          <w:u w:val="single"/>
        </w:rPr>
      </w:pPr>
      <w:r>
        <w:rPr>
          <w:rFonts w:ascii="Calibri" w:hAnsi="Calibri"/>
          <w:b/>
        </w:rPr>
        <w:t>F8</w:t>
      </w:r>
      <w:r w:rsidRPr="00BA0EFA">
        <w:rPr>
          <w:rFonts w:ascii="Calibri" w:hAnsi="Calibri"/>
          <w:b/>
        </w:rPr>
        <w:t xml:space="preserve">. FORMATO DE </w:t>
      </w:r>
      <w:r>
        <w:rPr>
          <w:rFonts w:ascii="Calibri" w:hAnsi="Calibri"/>
          <w:b/>
        </w:rPr>
        <w:t xml:space="preserve">REPORTE DE EVIDENCIAS AL </w:t>
      </w:r>
      <w:r>
        <w:rPr>
          <w:rFonts w:ascii="Calibri" w:hAnsi="Calibri" w:cs="Arial"/>
          <w:b/>
          <w:bCs/>
          <w:i/>
          <w:sz w:val="24"/>
          <w:szCs w:val="24"/>
          <w:u w:val="single"/>
          <w:lang w:val="es-ES_tradnl" w:eastAsia="es-MX"/>
        </w:rPr>
        <w:t>SEGUNDO</w:t>
      </w:r>
      <w:r w:rsidRPr="00415568">
        <w:rPr>
          <w:rFonts w:ascii="Calibri" w:hAnsi="Calibri" w:cs="Arial"/>
          <w:b/>
          <w:bCs/>
          <w:i/>
          <w:sz w:val="24"/>
          <w:szCs w:val="24"/>
          <w:u w:val="single"/>
          <w:lang w:val="es-ES_tradnl" w:eastAsia="es-MX"/>
        </w:rPr>
        <w:t xml:space="preserve"> PERIODO DEL CICLO ESCOLAR 2024 – 2025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3005"/>
      </w:tblGrid>
      <w:tr w:rsidR="00731C9D" w:rsidRPr="00F663CE" w14:paraId="1DA1A4E5" w14:textId="77777777" w:rsidTr="00F521CB">
        <w:trPr>
          <w:trHeight w:val="330"/>
        </w:trPr>
        <w:tc>
          <w:tcPr>
            <w:tcW w:w="10343" w:type="dxa"/>
            <w:gridSpan w:val="2"/>
            <w:shd w:val="clear" w:color="auto" w:fill="auto"/>
          </w:tcPr>
          <w:p w14:paraId="17366A88" w14:textId="3B1A199A" w:rsidR="00731C9D" w:rsidRPr="00F663CE" w:rsidRDefault="00731C9D" w:rsidP="00F521CB">
            <w:pPr>
              <w:ind w:right="393"/>
              <w:rPr>
                <w:rFonts w:ascii="Calibri" w:hAnsi="Calibri"/>
              </w:rPr>
            </w:pPr>
            <w:r w:rsidRPr="00F663CE">
              <w:rPr>
                <w:rFonts w:ascii="Calibri" w:hAnsi="Calibri"/>
              </w:rPr>
              <w:t>Nombre completo</w:t>
            </w:r>
            <w:r>
              <w:rPr>
                <w:rFonts w:ascii="Calibri" w:hAnsi="Calibri"/>
              </w:rPr>
              <w:t xml:space="preserve"> del/la AEE</w:t>
            </w:r>
            <w:r w:rsidRPr="00F663CE">
              <w:rPr>
                <w:rFonts w:ascii="Calibri" w:hAnsi="Calibri"/>
              </w:rPr>
              <w:t>:</w:t>
            </w:r>
          </w:p>
        </w:tc>
      </w:tr>
      <w:tr w:rsidR="00731C9D" w:rsidRPr="00F663CE" w14:paraId="053A53EF" w14:textId="77777777" w:rsidTr="00F521CB">
        <w:trPr>
          <w:trHeight w:val="288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14:paraId="5D3FB597" w14:textId="77777777" w:rsidR="00731C9D" w:rsidRPr="00F663CE" w:rsidRDefault="00731C9D" w:rsidP="00F521CB">
            <w:pPr>
              <w:rPr>
                <w:rFonts w:ascii="Calibri" w:hAnsi="Calibri"/>
              </w:rPr>
            </w:pPr>
            <w:r w:rsidRPr="00F663CE">
              <w:rPr>
                <w:rFonts w:ascii="Calibri" w:hAnsi="Calibri"/>
              </w:rPr>
              <w:t xml:space="preserve">Escuela: 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14:paraId="702637DF" w14:textId="77777777" w:rsidR="00731C9D" w:rsidRPr="00F663CE" w:rsidRDefault="00731C9D" w:rsidP="00F521CB">
            <w:pPr>
              <w:rPr>
                <w:rFonts w:ascii="Calibri" w:hAnsi="Calibri"/>
              </w:rPr>
            </w:pPr>
            <w:r w:rsidRPr="00F663CE">
              <w:rPr>
                <w:rFonts w:ascii="Calibri" w:hAnsi="Calibri"/>
              </w:rPr>
              <w:t xml:space="preserve">CCT: </w:t>
            </w:r>
          </w:p>
        </w:tc>
      </w:tr>
      <w:tr w:rsidR="00731C9D" w:rsidRPr="00F663CE" w14:paraId="2D0B2B17" w14:textId="77777777" w:rsidTr="00F521CB">
        <w:trPr>
          <w:trHeight w:val="288"/>
        </w:trPr>
        <w:tc>
          <w:tcPr>
            <w:tcW w:w="7338" w:type="dxa"/>
            <w:shd w:val="clear" w:color="auto" w:fill="auto"/>
          </w:tcPr>
          <w:p w14:paraId="29B2BD49" w14:textId="77777777" w:rsidR="00731C9D" w:rsidRPr="00F663CE" w:rsidRDefault="00731C9D" w:rsidP="00F521CB">
            <w:pPr>
              <w:rPr>
                <w:rFonts w:ascii="Calibri" w:hAnsi="Calibri"/>
              </w:rPr>
            </w:pPr>
            <w:r w:rsidRPr="00F663CE">
              <w:rPr>
                <w:rFonts w:ascii="Calibri" w:hAnsi="Calibri"/>
              </w:rPr>
              <w:t>Director(a) del plantel: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14:paraId="49145B9B" w14:textId="77777777" w:rsidR="00731C9D" w:rsidRPr="00F663CE" w:rsidRDefault="00731C9D" w:rsidP="00F521CB">
            <w:pPr>
              <w:rPr>
                <w:rFonts w:ascii="Calibri" w:hAnsi="Calibri"/>
              </w:rPr>
            </w:pPr>
            <w:r w:rsidRPr="00F663CE">
              <w:rPr>
                <w:rFonts w:ascii="Calibri" w:hAnsi="Calibri"/>
              </w:rPr>
              <w:t>Turno:</w:t>
            </w:r>
          </w:p>
        </w:tc>
      </w:tr>
      <w:tr w:rsidR="00731C9D" w:rsidRPr="00F663CE" w14:paraId="08C5D0D7" w14:textId="77777777" w:rsidTr="00F521CB">
        <w:trPr>
          <w:trHeight w:val="371"/>
        </w:trPr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</w:tcPr>
          <w:p w14:paraId="2080ECC5" w14:textId="77777777" w:rsidR="00731C9D" w:rsidRPr="00F663CE" w:rsidRDefault="00731C9D" w:rsidP="00F521CB">
            <w:pPr>
              <w:rPr>
                <w:rFonts w:ascii="Calibri" w:hAnsi="Calibri"/>
              </w:rPr>
            </w:pPr>
            <w:r w:rsidRPr="00F663CE">
              <w:rPr>
                <w:rFonts w:ascii="Calibri" w:hAnsi="Calibri"/>
              </w:rPr>
              <w:t>e-mail del plantel: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0C20" w14:textId="77777777" w:rsidR="00731C9D" w:rsidRPr="00F663CE" w:rsidRDefault="00731C9D" w:rsidP="00F521CB">
            <w:pPr>
              <w:rPr>
                <w:rFonts w:ascii="Calibri" w:hAnsi="Calibri"/>
              </w:rPr>
            </w:pPr>
            <w:r w:rsidRPr="00F663CE">
              <w:rPr>
                <w:rFonts w:ascii="Calibri" w:hAnsi="Calibri"/>
              </w:rPr>
              <w:t>Zona Escolar:</w:t>
            </w:r>
          </w:p>
        </w:tc>
      </w:tr>
      <w:tr w:rsidR="00731C9D" w:rsidRPr="00F663CE" w14:paraId="1FCDE755" w14:textId="77777777" w:rsidTr="00F521CB">
        <w:trPr>
          <w:trHeight w:val="309"/>
        </w:trPr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</w:tcPr>
          <w:p w14:paraId="27E977D6" w14:textId="77777777" w:rsidR="00731C9D" w:rsidRPr="00F663CE" w:rsidRDefault="00731C9D" w:rsidP="00F521CB">
            <w:pPr>
              <w:rPr>
                <w:rFonts w:ascii="Calibri" w:hAnsi="Calibri"/>
              </w:rPr>
            </w:pPr>
            <w:r w:rsidRPr="00F663CE">
              <w:rPr>
                <w:rFonts w:ascii="Calibri" w:hAnsi="Calibri"/>
              </w:rPr>
              <w:t xml:space="preserve">Grado(s) y grupo(s) en atención: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1B44" w14:textId="77777777" w:rsidR="00731C9D" w:rsidRPr="00F663CE" w:rsidRDefault="00731C9D" w:rsidP="00F521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Sector:</w:t>
            </w:r>
          </w:p>
        </w:tc>
      </w:tr>
      <w:tr w:rsidR="00731C9D" w:rsidRPr="00F663CE" w14:paraId="7791B89F" w14:textId="77777777" w:rsidTr="00F521CB">
        <w:trPr>
          <w:trHeight w:val="298"/>
        </w:trPr>
        <w:tc>
          <w:tcPr>
            <w:tcW w:w="7338" w:type="dxa"/>
            <w:shd w:val="clear" w:color="auto" w:fill="auto"/>
          </w:tcPr>
          <w:p w14:paraId="2EACC2D9" w14:textId="77777777" w:rsidR="00731C9D" w:rsidRDefault="00731C9D" w:rsidP="00731C9D">
            <w:pPr>
              <w:spacing w:line="240" w:lineRule="auto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¿El plantel cuenta con material didáctico proporcionado por el PRONI?</w:t>
            </w:r>
          </w:p>
          <w:p w14:paraId="3930635F" w14:textId="7A5F221E" w:rsidR="00731C9D" w:rsidRPr="00F663CE" w:rsidRDefault="00731C9D" w:rsidP="00731C9D">
            <w:pPr>
              <w:spacing w:line="240" w:lineRule="auto"/>
              <w:contextualSpacing/>
              <w:rPr>
                <w:rFonts w:ascii="Calibri" w:hAnsi="Calibri"/>
              </w:rPr>
            </w:pPr>
            <w:r w:rsidRPr="00F663CE">
              <w:rPr>
                <w:rFonts w:ascii="Calibri" w:hAnsi="Calibri"/>
              </w:rPr>
              <w:t xml:space="preserve">marque con una X:         Si </w:t>
            </w:r>
            <w:proofErr w:type="gramStart"/>
            <w:r w:rsidRPr="00F663CE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 xml:space="preserve"> </w:t>
            </w:r>
            <w:r w:rsidRPr="00F663CE">
              <w:rPr>
                <w:rFonts w:ascii="Calibri" w:hAnsi="Calibri"/>
              </w:rPr>
              <w:t xml:space="preserve"> </w:t>
            </w:r>
            <w:proofErr w:type="gramEnd"/>
            <w:r w:rsidRPr="00F663CE">
              <w:rPr>
                <w:rFonts w:ascii="Calibri" w:hAnsi="Calibri"/>
              </w:rPr>
              <w:t xml:space="preserve">  )   No (    )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14:paraId="106115E5" w14:textId="77777777" w:rsidR="00731C9D" w:rsidRPr="00F663CE" w:rsidRDefault="00731C9D" w:rsidP="00F521CB">
            <w:pPr>
              <w:rPr>
                <w:rFonts w:ascii="Calibri" w:hAnsi="Calibri"/>
              </w:rPr>
            </w:pPr>
            <w:r w:rsidRPr="00F663CE">
              <w:rPr>
                <w:rFonts w:ascii="Calibri" w:hAnsi="Calibri"/>
              </w:rPr>
              <w:t>Tel del plantel:</w:t>
            </w:r>
          </w:p>
        </w:tc>
      </w:tr>
    </w:tbl>
    <w:p w14:paraId="2C64A213" w14:textId="77777777" w:rsidR="00731C9D" w:rsidRPr="009B3824" w:rsidRDefault="00731C9D" w:rsidP="00731C9D">
      <w:pPr>
        <w:ind w:right="-91"/>
        <w:contextualSpacing/>
        <w:jc w:val="center"/>
        <w:rPr>
          <w:rFonts w:ascii="Calibri" w:hAnsi="Calibri"/>
          <w:b/>
          <w:sz w:val="16"/>
          <w:szCs w:val="16"/>
        </w:rPr>
      </w:pPr>
    </w:p>
    <w:p w14:paraId="2BAA858D" w14:textId="77777777" w:rsidR="00731C9D" w:rsidRPr="00F663CE" w:rsidRDefault="00731C9D" w:rsidP="00731C9D">
      <w:pPr>
        <w:ind w:right="-91"/>
        <w:contextualSpacing/>
        <w:jc w:val="center"/>
        <w:rPr>
          <w:rFonts w:ascii="Calibri" w:hAnsi="Calibri"/>
          <w:b/>
          <w:sz w:val="28"/>
          <w:szCs w:val="28"/>
        </w:rPr>
      </w:pPr>
      <w:r w:rsidRPr="00F663CE">
        <w:rPr>
          <w:rFonts w:ascii="Calibri" w:hAnsi="Calibri"/>
          <w:b/>
          <w:sz w:val="28"/>
          <w:szCs w:val="28"/>
        </w:rPr>
        <w:t>Reporte de Evidencias:</w:t>
      </w:r>
    </w:p>
    <w:tbl>
      <w:tblPr>
        <w:tblpPr w:leftFromText="141" w:rightFromText="141" w:vertAnchor="text" w:horzAnchor="margin" w:tblpY="142"/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305"/>
      </w:tblGrid>
      <w:tr w:rsidR="00731C9D" w14:paraId="42685FDF" w14:textId="77777777" w:rsidTr="00F521CB">
        <w:trPr>
          <w:trHeight w:val="930"/>
        </w:trPr>
        <w:tc>
          <w:tcPr>
            <w:tcW w:w="10388" w:type="dxa"/>
            <w:gridSpan w:val="2"/>
            <w:shd w:val="clear" w:color="auto" w:fill="auto"/>
          </w:tcPr>
          <w:p w14:paraId="1A7257D9" w14:textId="40649B7E" w:rsidR="00731C9D" w:rsidRPr="009B3824" w:rsidRDefault="00731C9D" w:rsidP="009B3824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164" w:hanging="142"/>
              <w:jc w:val="both"/>
              <w:rPr>
                <w:b/>
                <w:bCs/>
              </w:rPr>
            </w:pPr>
            <w:r w:rsidRPr="009B3824">
              <w:rPr>
                <w:rFonts w:ascii="Calibri" w:hAnsi="Calibri"/>
              </w:rPr>
              <w:t xml:space="preserve">Anote las </w:t>
            </w:r>
            <w:r w:rsidRPr="009B3824">
              <w:rPr>
                <w:rFonts w:ascii="Calibri" w:hAnsi="Calibri"/>
                <w:b/>
                <w:u w:val="single"/>
              </w:rPr>
              <w:t>actividades realizadas por grado en atención</w:t>
            </w:r>
            <w:r w:rsidRPr="009B3824">
              <w:rPr>
                <w:rFonts w:ascii="Calibri" w:hAnsi="Calibri"/>
                <w:b/>
              </w:rPr>
              <w:t xml:space="preserve"> </w:t>
            </w:r>
            <w:r w:rsidRPr="009B3824">
              <w:rPr>
                <w:rFonts w:ascii="Calibri" w:hAnsi="Calibri"/>
              </w:rPr>
              <w:t xml:space="preserve">para la impartición de sus sesiones de </w:t>
            </w:r>
            <w:proofErr w:type="gramStart"/>
            <w:r w:rsidRPr="009B3824">
              <w:rPr>
                <w:rFonts w:ascii="Calibri" w:hAnsi="Calibri"/>
              </w:rPr>
              <w:t>Inglés</w:t>
            </w:r>
            <w:proofErr w:type="gramEnd"/>
            <w:r w:rsidRPr="009B3824">
              <w:rPr>
                <w:rFonts w:ascii="Calibri" w:hAnsi="Calibri"/>
              </w:rPr>
              <w:t>,</w:t>
            </w:r>
            <w:r w:rsidR="009B3824" w:rsidRPr="009B3824">
              <w:rPr>
                <w:rFonts w:ascii="Calibri" w:hAnsi="Calibri"/>
              </w:rPr>
              <w:t xml:space="preserve"> </w:t>
            </w:r>
            <w:r w:rsidRPr="009B3824">
              <w:rPr>
                <w:rFonts w:ascii="Calibri" w:hAnsi="Calibri"/>
              </w:rPr>
              <w:t>las</w:t>
            </w:r>
            <w:r w:rsidRPr="009B3824">
              <w:rPr>
                <w:rFonts w:ascii="Calibri" w:hAnsi="Calibri"/>
                <w:b/>
              </w:rPr>
              <w:t xml:space="preserve"> estrategias implementadas, </w:t>
            </w:r>
            <w:r w:rsidRPr="009B3824">
              <w:rPr>
                <w:rFonts w:ascii="Calibri" w:hAnsi="Calibri"/>
              </w:rPr>
              <w:t>así mismo</w:t>
            </w:r>
            <w:r w:rsidRPr="009B3824">
              <w:rPr>
                <w:rFonts w:ascii="Calibri" w:hAnsi="Calibri"/>
                <w:b/>
              </w:rPr>
              <w:t xml:space="preserve"> </w:t>
            </w:r>
            <w:r w:rsidRPr="009B3824">
              <w:rPr>
                <w:rFonts w:ascii="Calibri" w:hAnsi="Calibri"/>
              </w:rPr>
              <w:t xml:space="preserve">si el plantel cuenta el </w:t>
            </w:r>
            <w:r w:rsidRPr="009B3824">
              <w:rPr>
                <w:rFonts w:ascii="Calibri" w:hAnsi="Calibri"/>
              </w:rPr>
              <w:t xml:space="preserve">material didáctico favor de hacer una breve </w:t>
            </w:r>
            <w:r w:rsidRPr="009B3824">
              <w:rPr>
                <w:rFonts w:ascii="Calibri" w:hAnsi="Calibri"/>
              </w:rPr>
              <w:t>descr</w:t>
            </w:r>
            <w:r w:rsidRPr="009B3824">
              <w:rPr>
                <w:rFonts w:ascii="Calibri" w:hAnsi="Calibri"/>
              </w:rPr>
              <w:t>ipción sobre alguna</w:t>
            </w:r>
            <w:r w:rsidRPr="009B3824">
              <w:rPr>
                <w:rFonts w:ascii="Calibri" w:hAnsi="Calibri"/>
              </w:rPr>
              <w:t xml:space="preserve"> estrategia </w:t>
            </w:r>
            <w:r w:rsidRPr="009B3824">
              <w:rPr>
                <w:rFonts w:ascii="Calibri" w:hAnsi="Calibri"/>
              </w:rPr>
              <w:t xml:space="preserve">que implementó </w:t>
            </w:r>
            <w:r w:rsidRPr="009B3824">
              <w:rPr>
                <w:rFonts w:ascii="Calibri" w:hAnsi="Calibri"/>
              </w:rPr>
              <w:t xml:space="preserve">para su uso, así como el </w:t>
            </w:r>
            <w:r w:rsidRPr="009B3824">
              <w:rPr>
                <w:rFonts w:ascii="Calibri" w:hAnsi="Calibri"/>
                <w:b/>
              </w:rPr>
              <w:t>instrumento de evaluación implementado durante el</w:t>
            </w:r>
            <w:r w:rsidRPr="009B3824">
              <w:rPr>
                <w:rFonts w:ascii="Calibri" w:hAnsi="Calibri" w:cs="Arial"/>
                <w:bCs/>
                <w:sz w:val="24"/>
                <w:szCs w:val="24"/>
                <w:lang w:val="es-ES_tradnl" w:eastAsia="es-MX"/>
              </w:rPr>
              <w:t xml:space="preserve"> </w:t>
            </w:r>
            <w:r w:rsidRPr="009B3824">
              <w:rPr>
                <w:rFonts w:ascii="Calibri" w:hAnsi="Calibri" w:cs="Arial"/>
                <w:bCs/>
                <w:sz w:val="24"/>
                <w:szCs w:val="24"/>
                <w:lang w:val="es-ES_tradnl" w:eastAsia="es-MX"/>
              </w:rPr>
              <w:t>segundo</w:t>
            </w:r>
            <w:r w:rsidRPr="009B3824">
              <w:rPr>
                <w:rFonts w:ascii="Calibri" w:hAnsi="Calibri" w:cs="Arial"/>
                <w:bCs/>
                <w:sz w:val="24"/>
                <w:szCs w:val="24"/>
                <w:lang w:val="es-ES_tradnl" w:eastAsia="es-MX"/>
              </w:rPr>
              <w:t xml:space="preserve"> </w:t>
            </w:r>
            <w:r w:rsidR="009B3824" w:rsidRPr="009B3824">
              <w:rPr>
                <w:rFonts w:ascii="Calibri" w:hAnsi="Calibri" w:cs="Arial"/>
                <w:bCs/>
                <w:sz w:val="24"/>
                <w:szCs w:val="24"/>
                <w:lang w:val="es-ES_tradnl" w:eastAsia="es-MX"/>
              </w:rPr>
              <w:t xml:space="preserve">periodo </w:t>
            </w:r>
            <w:r w:rsidR="009B3824" w:rsidRPr="009B3824">
              <w:rPr>
                <w:rFonts w:ascii="Calibri" w:hAnsi="Calibri"/>
              </w:rPr>
              <w:t>comprendido</w:t>
            </w:r>
            <w:r w:rsidR="009B3824" w:rsidRPr="009B3824">
              <w:rPr>
                <w:rFonts w:ascii="Calibri" w:hAnsi="Calibri"/>
              </w:rPr>
              <w:t xml:space="preserve"> del </w:t>
            </w:r>
            <w:r w:rsidR="009B3824" w:rsidRPr="009B3824">
              <w:rPr>
                <w:rFonts w:ascii="Calibri" w:hAnsi="Calibri"/>
                <w:b/>
                <w:bCs/>
              </w:rPr>
              <w:t>16 de febrero al 11 de abril del 2025</w:t>
            </w:r>
            <w:r w:rsidR="009B3824" w:rsidRPr="009B3824">
              <w:rPr>
                <w:rFonts w:ascii="Calibri" w:hAnsi="Calibri"/>
                <w:b/>
                <w:bCs/>
              </w:rPr>
              <w:t xml:space="preserve"> d</w:t>
            </w:r>
            <w:r w:rsidRPr="009B3824">
              <w:rPr>
                <w:rFonts w:ascii="Calibri" w:hAnsi="Calibri" w:cs="Arial"/>
                <w:bCs/>
                <w:sz w:val="24"/>
                <w:szCs w:val="24"/>
                <w:lang w:val="es-ES_tradnl" w:eastAsia="es-MX"/>
              </w:rPr>
              <w:t>el ciclo escolar 2024 – 2025</w:t>
            </w:r>
            <w:r w:rsidR="009B3824" w:rsidRPr="009B3824">
              <w:rPr>
                <w:rFonts w:ascii="Calibri" w:hAnsi="Calibri" w:cs="Arial"/>
                <w:bCs/>
                <w:sz w:val="24"/>
                <w:szCs w:val="24"/>
                <w:lang w:val="es-ES_tradnl" w:eastAsia="es-MX"/>
              </w:rPr>
              <w:t>.</w:t>
            </w:r>
          </w:p>
          <w:p w14:paraId="2FA0E465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4A66B1E2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60C317F8" w14:textId="77777777" w:rsidR="00731C9D" w:rsidRDefault="00731C9D" w:rsidP="009B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377B8260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18456B54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3A332FCF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58BDFE2D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0BCCE65B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4EADFB03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038386A6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67D138A3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6076B71B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455B643F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5E218BC4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47FBD7F6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2398D894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39B961EF" w14:textId="6252486E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09B1A238" w14:textId="7EA8F44A" w:rsidR="009B3824" w:rsidRDefault="009B3824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61553B43" w14:textId="77777777" w:rsidR="009B3824" w:rsidRDefault="009B3824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17EEE232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</w:pPr>
          </w:p>
        </w:tc>
      </w:tr>
      <w:tr w:rsidR="00731C9D" w14:paraId="074FA237" w14:textId="77777777" w:rsidTr="00F521CB">
        <w:trPr>
          <w:trHeight w:val="930"/>
        </w:trPr>
        <w:tc>
          <w:tcPr>
            <w:tcW w:w="10388" w:type="dxa"/>
            <w:gridSpan w:val="2"/>
            <w:shd w:val="clear" w:color="auto" w:fill="auto"/>
          </w:tcPr>
          <w:p w14:paraId="3932C155" w14:textId="44C6E501" w:rsidR="00731C9D" w:rsidRDefault="00731C9D" w:rsidP="009B3824">
            <w:pPr>
              <w:numPr>
                <w:ilvl w:val="0"/>
                <w:numId w:val="15"/>
              </w:numPr>
              <w:tabs>
                <w:tab w:val="left" w:pos="22"/>
              </w:tabs>
              <w:spacing w:after="0" w:line="240" w:lineRule="auto"/>
              <w:ind w:left="164" w:hanging="284"/>
              <w:contextualSpacing/>
              <w:jc w:val="both"/>
              <w:rPr>
                <w:rFonts w:ascii="Calibri" w:hAnsi="Calibri"/>
              </w:rPr>
            </w:pPr>
            <w:r w:rsidRPr="00F663CE">
              <w:rPr>
                <w:rFonts w:ascii="Calibri" w:hAnsi="Calibri"/>
              </w:rPr>
              <w:lastRenderedPageBreak/>
              <w:t xml:space="preserve">Describa las </w:t>
            </w:r>
            <w:r>
              <w:rPr>
                <w:rFonts w:ascii="Calibri" w:hAnsi="Calibri"/>
                <w:b/>
                <w:u w:val="single"/>
              </w:rPr>
              <w:t>f</w:t>
            </w:r>
            <w:r w:rsidRPr="001E1F64">
              <w:rPr>
                <w:rFonts w:ascii="Calibri" w:hAnsi="Calibri"/>
                <w:b/>
                <w:u w:val="single"/>
              </w:rPr>
              <w:t>ortalezas</w:t>
            </w:r>
            <w:r w:rsidRPr="001E1F64">
              <w:rPr>
                <w:rFonts w:ascii="Calibri" w:hAnsi="Calibri"/>
                <w:u w:val="single"/>
              </w:rPr>
              <w:t xml:space="preserve"> y </w:t>
            </w:r>
            <w:r w:rsidR="009B3824" w:rsidRPr="001E1F64">
              <w:rPr>
                <w:rFonts w:ascii="Calibri" w:hAnsi="Calibri"/>
                <w:b/>
                <w:u w:val="single"/>
              </w:rPr>
              <w:t>destrezas por</w:t>
            </w:r>
            <w:r w:rsidRPr="001E1F64">
              <w:rPr>
                <w:rFonts w:ascii="Calibri" w:hAnsi="Calibri"/>
                <w:b/>
                <w:u w:val="single"/>
              </w:rPr>
              <w:t xml:space="preserve"> grado</w:t>
            </w:r>
            <w:r w:rsidRPr="00F663C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atendido, </w:t>
            </w:r>
            <w:r w:rsidRPr="00F663CE">
              <w:rPr>
                <w:rFonts w:ascii="Calibri" w:hAnsi="Calibri"/>
              </w:rPr>
              <w:t>presentadas durante el proces</w:t>
            </w:r>
            <w:r>
              <w:rPr>
                <w:rFonts w:ascii="Calibri" w:hAnsi="Calibri"/>
              </w:rPr>
              <w:t>o de enseñanza en el periodo</w:t>
            </w:r>
            <w:r w:rsidRPr="00F663CE">
              <w:rPr>
                <w:rFonts w:ascii="Calibri" w:hAnsi="Calibri"/>
              </w:rPr>
              <w:t xml:space="preserve"> del </w:t>
            </w:r>
            <w:r w:rsidRPr="009B47B7">
              <w:rPr>
                <w:rFonts w:ascii="Calibri" w:hAnsi="Calibri"/>
                <w:b/>
              </w:rPr>
              <w:t xml:space="preserve">16 de </w:t>
            </w:r>
            <w:r>
              <w:rPr>
                <w:rFonts w:ascii="Calibri" w:hAnsi="Calibri"/>
                <w:b/>
              </w:rPr>
              <w:t>febrero</w:t>
            </w:r>
            <w:r w:rsidRPr="009B47B7">
              <w:rPr>
                <w:rFonts w:ascii="Calibri" w:hAnsi="Calibri"/>
                <w:b/>
              </w:rPr>
              <w:t xml:space="preserve"> al 1</w:t>
            </w:r>
            <w:r>
              <w:rPr>
                <w:rFonts w:ascii="Calibri" w:hAnsi="Calibri"/>
                <w:b/>
              </w:rPr>
              <w:t>1 de abril</w:t>
            </w:r>
            <w:r w:rsidRPr="009B47B7">
              <w:rPr>
                <w:rFonts w:ascii="Calibri" w:hAnsi="Calibri"/>
                <w:b/>
              </w:rPr>
              <w:t xml:space="preserve"> del 202</w:t>
            </w:r>
            <w:r>
              <w:rPr>
                <w:rFonts w:ascii="Calibri" w:hAnsi="Calibri"/>
                <w:b/>
              </w:rPr>
              <w:t>5</w:t>
            </w:r>
            <w:r w:rsidRPr="00F663CE">
              <w:rPr>
                <w:rFonts w:ascii="Calibri" w:hAnsi="Calibri"/>
              </w:rPr>
              <w:t>:</w:t>
            </w:r>
          </w:p>
          <w:p w14:paraId="6B2FB31E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1FF76C8D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720C315D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58CEBC50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0E1B28E6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42FCBF3E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7541967F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70377255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1A2A0BCF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5A13D173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45570D08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379BC718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6E31BFBA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059544E0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4A7FF40E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29C29D25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2A13690A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45B15AE2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3FF8570F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3530B4D0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28956BA7" w14:textId="77777777" w:rsidR="00731C9D" w:rsidRPr="00F663CE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</w:tr>
      <w:tr w:rsidR="00731C9D" w14:paraId="305219E8" w14:textId="77777777" w:rsidTr="00F521CB">
        <w:trPr>
          <w:trHeight w:val="930"/>
        </w:trPr>
        <w:tc>
          <w:tcPr>
            <w:tcW w:w="10388" w:type="dxa"/>
            <w:gridSpan w:val="2"/>
            <w:shd w:val="clear" w:color="auto" w:fill="auto"/>
          </w:tcPr>
          <w:p w14:paraId="150EC278" w14:textId="64FFEF41" w:rsidR="00731C9D" w:rsidRPr="009B47B7" w:rsidRDefault="00731C9D" w:rsidP="009B382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164" w:hanging="142"/>
              <w:contextualSpacing/>
              <w:jc w:val="both"/>
              <w:rPr>
                <w:rFonts w:ascii="Calibri" w:hAnsi="Calibri"/>
              </w:rPr>
            </w:pPr>
            <w:r w:rsidRPr="00F663CE">
              <w:rPr>
                <w:rFonts w:ascii="Calibri" w:hAnsi="Calibri"/>
              </w:rPr>
              <w:t xml:space="preserve">Mencione las </w:t>
            </w:r>
            <w:r w:rsidRPr="00F663CE">
              <w:rPr>
                <w:rFonts w:ascii="Calibri" w:hAnsi="Calibri"/>
                <w:b/>
              </w:rPr>
              <w:t>áreas de oportunidad</w:t>
            </w:r>
            <w:r w:rsidRPr="00F663CE">
              <w:rPr>
                <w:rFonts w:ascii="Calibri" w:hAnsi="Calibri"/>
              </w:rPr>
              <w:t xml:space="preserve"> </w:t>
            </w:r>
            <w:r w:rsidRPr="00415568">
              <w:rPr>
                <w:rFonts w:ascii="Calibri" w:hAnsi="Calibri"/>
                <w:b/>
              </w:rPr>
              <w:t>y retos</w:t>
            </w:r>
            <w:r w:rsidRPr="00F663CE">
              <w:rPr>
                <w:rFonts w:ascii="Calibri" w:hAnsi="Calibri"/>
              </w:rPr>
              <w:t xml:space="preserve"> presentados por grado</w:t>
            </w:r>
            <w:r>
              <w:rPr>
                <w:rFonts w:ascii="Calibri" w:hAnsi="Calibri"/>
              </w:rPr>
              <w:t xml:space="preserve"> atendido</w:t>
            </w:r>
            <w:r w:rsidRPr="00F663CE">
              <w:rPr>
                <w:rFonts w:ascii="Calibri" w:hAnsi="Calibri"/>
              </w:rPr>
              <w:t xml:space="preserve"> durante el proceso de enseñanza en el periodo </w:t>
            </w:r>
            <w:r w:rsidRPr="009B47B7">
              <w:rPr>
                <w:rFonts w:ascii="Calibri" w:hAnsi="Calibri"/>
                <w:b/>
              </w:rPr>
              <w:t xml:space="preserve">del 16 de </w:t>
            </w:r>
            <w:r>
              <w:rPr>
                <w:rFonts w:ascii="Calibri" w:hAnsi="Calibri"/>
                <w:b/>
              </w:rPr>
              <w:t>febrero</w:t>
            </w:r>
            <w:r w:rsidRPr="009B47B7">
              <w:rPr>
                <w:rFonts w:ascii="Calibri" w:hAnsi="Calibri"/>
                <w:b/>
              </w:rPr>
              <w:t xml:space="preserve"> al 1</w:t>
            </w:r>
            <w:r>
              <w:rPr>
                <w:rFonts w:ascii="Calibri" w:hAnsi="Calibri"/>
                <w:b/>
              </w:rPr>
              <w:t xml:space="preserve">1 abril </w:t>
            </w:r>
            <w:r w:rsidRPr="009B47B7">
              <w:rPr>
                <w:rFonts w:ascii="Calibri" w:hAnsi="Calibri"/>
                <w:b/>
              </w:rPr>
              <w:t>del 202</w:t>
            </w:r>
            <w:r>
              <w:rPr>
                <w:rFonts w:ascii="Calibri" w:hAnsi="Calibri"/>
                <w:b/>
              </w:rPr>
              <w:t>5</w:t>
            </w:r>
            <w:r w:rsidRPr="009B47B7">
              <w:rPr>
                <w:rFonts w:ascii="Calibri" w:hAnsi="Calibri"/>
                <w:b/>
              </w:rPr>
              <w:t>,</w:t>
            </w:r>
            <w:r>
              <w:rPr>
                <w:rFonts w:ascii="Calibri" w:hAnsi="Calibri" w:cs="Arial"/>
                <w:bCs/>
                <w:lang w:val="es-ES_tradnl" w:eastAsia="es-MX"/>
              </w:rPr>
              <w:t xml:space="preserve"> que considere se deberán fortalecer para en el </w:t>
            </w:r>
            <w:r>
              <w:rPr>
                <w:rFonts w:ascii="Calibri" w:hAnsi="Calibri" w:cs="Arial"/>
                <w:bCs/>
                <w:lang w:val="es-ES_tradnl" w:eastAsia="es-MX"/>
              </w:rPr>
              <w:t>tercer periodo</w:t>
            </w:r>
            <w:r>
              <w:rPr>
                <w:rFonts w:ascii="Calibri" w:hAnsi="Calibri" w:cs="Arial"/>
                <w:bCs/>
                <w:lang w:val="es-ES_tradnl" w:eastAsia="es-MX"/>
              </w:rPr>
              <w:t xml:space="preserve"> del</w:t>
            </w:r>
            <w:r w:rsidRPr="00F663CE">
              <w:rPr>
                <w:rFonts w:ascii="Calibri" w:hAnsi="Calibri" w:cs="Arial"/>
                <w:bCs/>
                <w:lang w:val="es-ES_tradnl" w:eastAsia="es-MX"/>
              </w:rPr>
              <w:t xml:space="preserve"> ciclo escolar</w:t>
            </w:r>
            <w:r>
              <w:rPr>
                <w:rFonts w:ascii="Calibri" w:hAnsi="Calibri" w:cs="Arial"/>
                <w:bCs/>
                <w:lang w:val="es-ES_tradnl" w:eastAsia="es-MX"/>
              </w:rPr>
              <w:t xml:space="preserve"> 2024 – 2025</w:t>
            </w:r>
            <w:r>
              <w:rPr>
                <w:rFonts w:ascii="Calibri" w:hAnsi="Calibri"/>
                <w:b/>
              </w:rPr>
              <w:t>.</w:t>
            </w:r>
          </w:p>
          <w:p w14:paraId="724728B1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2EF109DC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701404A0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4B0267CF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36554971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00EF3458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73B7C199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6B8AFC2C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4DF91773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68056D2B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3339F505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517997F5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40C7755C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3EEE1EB7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501D3995" w14:textId="1DCF663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60D75F00" w14:textId="77777777" w:rsidR="009B3824" w:rsidRDefault="009B3824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0C36E093" w14:textId="77777777" w:rsidR="00731C9D" w:rsidRPr="00F663CE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</w:tr>
      <w:tr w:rsidR="00731C9D" w14:paraId="01E2689F" w14:textId="77777777" w:rsidTr="00F521CB">
        <w:trPr>
          <w:trHeight w:val="930"/>
        </w:trPr>
        <w:tc>
          <w:tcPr>
            <w:tcW w:w="10388" w:type="dxa"/>
            <w:gridSpan w:val="2"/>
            <w:shd w:val="clear" w:color="auto" w:fill="auto"/>
          </w:tcPr>
          <w:p w14:paraId="58B89D17" w14:textId="2C0A0970" w:rsidR="00731C9D" w:rsidRDefault="00731C9D" w:rsidP="009B382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164" w:hanging="164"/>
              <w:contextualSpacing/>
              <w:jc w:val="both"/>
              <w:rPr>
                <w:rFonts w:ascii="Calibri" w:hAnsi="Calibri"/>
              </w:rPr>
            </w:pPr>
            <w:r w:rsidRPr="00F663CE">
              <w:rPr>
                <w:rFonts w:ascii="Calibri" w:hAnsi="Calibri"/>
                <w:b/>
              </w:rPr>
              <w:lastRenderedPageBreak/>
              <w:t>Sugiera</w:t>
            </w:r>
            <w:r w:rsidRPr="00F663CE">
              <w:rPr>
                <w:rFonts w:ascii="Calibri" w:hAnsi="Calibri"/>
              </w:rPr>
              <w:t xml:space="preserve"> un </w:t>
            </w:r>
            <w:r>
              <w:rPr>
                <w:rFonts w:ascii="Calibri" w:hAnsi="Calibri"/>
                <w:b/>
              </w:rPr>
              <w:t>tema</w:t>
            </w:r>
            <w:r w:rsidRPr="00F663CE">
              <w:rPr>
                <w:rFonts w:ascii="Calibri" w:hAnsi="Calibri"/>
                <w:b/>
              </w:rPr>
              <w:t xml:space="preserve"> de su interés</w:t>
            </w:r>
            <w:r w:rsidR="009B3824">
              <w:rPr>
                <w:rFonts w:ascii="Calibri" w:hAnsi="Calibri"/>
                <w:b/>
              </w:rPr>
              <w:t xml:space="preserve">, </w:t>
            </w:r>
            <w:r w:rsidR="009B3824" w:rsidRPr="009B3824">
              <w:rPr>
                <w:rFonts w:ascii="Calibri" w:hAnsi="Calibri"/>
                <w:bCs/>
              </w:rPr>
              <w:t>mism</w:t>
            </w:r>
            <w:r w:rsidR="009B3824">
              <w:rPr>
                <w:rFonts w:ascii="Calibri" w:hAnsi="Calibri"/>
                <w:b/>
              </w:rPr>
              <w:t>o</w:t>
            </w:r>
            <w:r w:rsidRPr="00F663CE">
              <w:rPr>
                <w:rFonts w:ascii="Calibri" w:hAnsi="Calibri"/>
              </w:rPr>
              <w:t xml:space="preserve"> </w:t>
            </w:r>
            <w:r w:rsidR="009B3824">
              <w:rPr>
                <w:rFonts w:ascii="Calibri" w:hAnsi="Calibri"/>
              </w:rPr>
              <w:t xml:space="preserve">que será tomado en cuenta </w:t>
            </w:r>
            <w:r w:rsidRPr="00F663CE">
              <w:rPr>
                <w:rFonts w:ascii="Calibri" w:hAnsi="Calibri"/>
              </w:rPr>
              <w:t>para futuras jornadas de fortalecimiento académico</w:t>
            </w:r>
            <w:r>
              <w:rPr>
                <w:rFonts w:ascii="Calibri" w:hAnsi="Calibri"/>
              </w:rPr>
              <w:t xml:space="preserve"> o talleres </w:t>
            </w:r>
            <w:r>
              <w:rPr>
                <w:rFonts w:ascii="Calibri" w:hAnsi="Calibri"/>
              </w:rPr>
              <w:t>durante el</w:t>
            </w:r>
            <w:r>
              <w:rPr>
                <w:rFonts w:ascii="Calibri" w:hAnsi="Calibri"/>
              </w:rPr>
              <w:t xml:space="preserve"> ejercicio fiscal 2025</w:t>
            </w:r>
          </w:p>
          <w:p w14:paraId="3D6F63F5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755A775B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2AA1D798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1DD8ADAD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1C8B75F4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2D38DCA5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797578F5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2AAE5919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7D9CE4ED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070757EE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  <w:p w14:paraId="3FC4F471" w14:textId="77777777" w:rsidR="00731C9D" w:rsidRPr="00F663CE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</w:rPr>
            </w:pPr>
          </w:p>
        </w:tc>
      </w:tr>
      <w:tr w:rsidR="00731C9D" w14:paraId="2F47091D" w14:textId="77777777" w:rsidTr="00F521CB">
        <w:trPr>
          <w:trHeight w:val="930"/>
        </w:trPr>
        <w:tc>
          <w:tcPr>
            <w:tcW w:w="10388" w:type="dxa"/>
            <w:gridSpan w:val="2"/>
            <w:shd w:val="clear" w:color="auto" w:fill="auto"/>
          </w:tcPr>
          <w:p w14:paraId="65D45FDF" w14:textId="05FC7016" w:rsidR="00731C9D" w:rsidRPr="009B3824" w:rsidRDefault="00731C9D" w:rsidP="009B3824">
            <w:pPr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164" w:hanging="164"/>
              <w:contextualSpacing/>
              <w:jc w:val="both"/>
              <w:rPr>
                <w:rFonts w:ascii="Calibri" w:hAnsi="Calibri"/>
                <w:bCs/>
              </w:rPr>
            </w:pPr>
            <w:r w:rsidRPr="009B3824">
              <w:rPr>
                <w:rFonts w:ascii="Calibri" w:hAnsi="Calibri"/>
                <w:bCs/>
              </w:rPr>
              <w:t xml:space="preserve">¿Cuál considera que ha sido su </w:t>
            </w:r>
            <w:r w:rsidRPr="009B3824">
              <w:rPr>
                <w:rFonts w:ascii="Calibri" w:hAnsi="Calibri"/>
                <w:b/>
              </w:rPr>
              <w:t>mayor logro</w:t>
            </w:r>
            <w:r w:rsidRPr="009B3824">
              <w:rPr>
                <w:rFonts w:ascii="Calibri" w:hAnsi="Calibri"/>
                <w:bCs/>
              </w:rPr>
              <w:t xml:space="preserve"> durante el </w:t>
            </w:r>
            <w:r w:rsidRPr="009B3824">
              <w:rPr>
                <w:rFonts w:ascii="Calibri" w:hAnsi="Calibri"/>
                <w:bCs/>
              </w:rPr>
              <w:t>segundo</w:t>
            </w:r>
            <w:r w:rsidRPr="009B3824">
              <w:rPr>
                <w:rFonts w:ascii="Calibri" w:hAnsi="Calibri"/>
                <w:bCs/>
              </w:rPr>
              <w:t xml:space="preserve"> </w:t>
            </w:r>
            <w:r w:rsidRPr="009B3824">
              <w:rPr>
                <w:rFonts w:ascii="Calibri" w:hAnsi="Calibri"/>
                <w:bCs/>
              </w:rPr>
              <w:t xml:space="preserve">periodo </w:t>
            </w:r>
            <w:r w:rsidRPr="009B3824">
              <w:rPr>
                <w:rFonts w:ascii="Calibri" w:hAnsi="Calibri"/>
                <w:bCs/>
              </w:rPr>
              <w:t xml:space="preserve">del ciclo escolar 2024 – 2025? </w:t>
            </w:r>
          </w:p>
          <w:p w14:paraId="1F6ECC20" w14:textId="441C20D4" w:rsidR="00731C9D" w:rsidRPr="009B3824" w:rsidRDefault="00731C9D" w:rsidP="00F521CB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both"/>
              <w:rPr>
                <w:rFonts w:ascii="Calibri" w:hAnsi="Calibri"/>
                <w:bCs/>
              </w:rPr>
            </w:pPr>
            <w:r w:rsidRPr="009B3824">
              <w:rPr>
                <w:rFonts w:ascii="Calibri" w:hAnsi="Calibri"/>
                <w:bCs/>
              </w:rPr>
              <w:t xml:space="preserve">   ¿Por qué?</w:t>
            </w:r>
            <w:r w:rsidRPr="009B3824">
              <w:rPr>
                <w:rFonts w:ascii="Calibri" w:hAnsi="Calibri"/>
                <w:bCs/>
              </w:rPr>
              <w:t xml:space="preserve"> Describirl</w:t>
            </w:r>
            <w:r w:rsidR="009B3824" w:rsidRPr="009B3824">
              <w:rPr>
                <w:rFonts w:ascii="Calibri" w:hAnsi="Calibri"/>
                <w:bCs/>
              </w:rPr>
              <w:t>o</w:t>
            </w:r>
            <w:r w:rsidRPr="009B3824">
              <w:rPr>
                <w:rFonts w:ascii="Calibri" w:hAnsi="Calibri"/>
                <w:bCs/>
              </w:rPr>
              <w:t xml:space="preserve"> por favor.</w:t>
            </w:r>
          </w:p>
          <w:p w14:paraId="7899B77F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3C21751A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6A964AEC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22C52FD4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01C8A7AB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09D501D3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4BB39FB2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4502484B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1EF300B9" w14:textId="77777777" w:rsidR="00731C9D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  <w:p w14:paraId="6B6F7E24" w14:textId="77777777" w:rsidR="00731C9D" w:rsidRPr="00F663CE" w:rsidRDefault="00731C9D" w:rsidP="00F521C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</w:tc>
      </w:tr>
      <w:tr w:rsidR="00731C9D" w14:paraId="44F7F222" w14:textId="77777777" w:rsidTr="00F521CB">
        <w:trPr>
          <w:trHeight w:val="930"/>
        </w:trPr>
        <w:tc>
          <w:tcPr>
            <w:tcW w:w="10388" w:type="dxa"/>
            <w:gridSpan w:val="2"/>
            <w:shd w:val="clear" w:color="auto" w:fill="auto"/>
          </w:tcPr>
          <w:p w14:paraId="533575E0" w14:textId="25EDFCEB" w:rsidR="00731C9D" w:rsidRDefault="00731C9D" w:rsidP="009B3824">
            <w:pPr>
              <w:tabs>
                <w:tab w:val="left" w:pos="284"/>
              </w:tabs>
              <w:spacing w:after="0" w:line="240" w:lineRule="auto"/>
              <w:ind w:left="142"/>
              <w:contextualSpacing/>
              <w:jc w:val="center"/>
              <w:rPr>
                <w:rFonts w:ascii="Calibri" w:hAnsi="Calibri"/>
                <w:b/>
              </w:rPr>
            </w:pPr>
            <w:r w:rsidRPr="00F30DEC">
              <w:rPr>
                <w:rFonts w:ascii="Calibri" w:hAnsi="Calibri"/>
                <w:b/>
              </w:rPr>
              <w:t>Nombre completo del Asesor</w:t>
            </w:r>
            <w:r>
              <w:rPr>
                <w:rFonts w:ascii="Calibri" w:hAnsi="Calibri"/>
                <w:b/>
              </w:rPr>
              <w:t>a/o</w:t>
            </w:r>
            <w:r w:rsidRPr="00F30DEC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Educativa/o</w:t>
            </w:r>
            <w:r w:rsidRPr="00F30DEC">
              <w:rPr>
                <w:rFonts w:ascii="Calibri" w:hAnsi="Calibri"/>
                <w:b/>
              </w:rPr>
              <w:t xml:space="preserve"> Especializad</w:t>
            </w:r>
            <w:r>
              <w:rPr>
                <w:rFonts w:ascii="Calibri" w:hAnsi="Calibri"/>
                <w:b/>
              </w:rPr>
              <w:t>a/</w:t>
            </w:r>
            <w:proofErr w:type="gramStart"/>
            <w:r>
              <w:rPr>
                <w:rFonts w:ascii="Calibri" w:hAnsi="Calibri"/>
                <w:b/>
              </w:rPr>
              <w:t xml:space="preserve">o </w:t>
            </w:r>
            <w:r w:rsidRPr="00F30DEC">
              <w:rPr>
                <w:rFonts w:ascii="Calibri" w:hAnsi="Calibri"/>
                <w:b/>
              </w:rPr>
              <w:t xml:space="preserve"> de</w:t>
            </w:r>
            <w:proofErr w:type="gramEnd"/>
            <w:r w:rsidRPr="00F30DEC">
              <w:rPr>
                <w:rFonts w:ascii="Calibri" w:hAnsi="Calibri"/>
                <w:b/>
              </w:rPr>
              <w:t xml:space="preserve"> Inglés, así como su firma</w:t>
            </w:r>
          </w:p>
        </w:tc>
      </w:tr>
      <w:tr w:rsidR="00731C9D" w14:paraId="4A0EA50B" w14:textId="77777777" w:rsidTr="00B20D53">
        <w:trPr>
          <w:trHeight w:val="2968"/>
        </w:trPr>
        <w:tc>
          <w:tcPr>
            <w:tcW w:w="7083" w:type="dxa"/>
            <w:shd w:val="clear" w:color="auto" w:fill="auto"/>
          </w:tcPr>
          <w:p w14:paraId="7710E16F" w14:textId="77777777" w:rsidR="00731C9D" w:rsidRPr="00415568" w:rsidRDefault="00731C9D" w:rsidP="00F521C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15568">
              <w:rPr>
                <w:rFonts w:ascii="Calibri" w:hAnsi="Calibri"/>
                <w:sz w:val="24"/>
                <w:szCs w:val="24"/>
              </w:rPr>
              <w:t>Vo. Bo. Director(a)</w:t>
            </w:r>
          </w:p>
          <w:p w14:paraId="5DA54C6B" w14:textId="77777777" w:rsidR="00731C9D" w:rsidRPr="00415568" w:rsidRDefault="00731C9D" w:rsidP="00F521C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97190B2" w14:textId="77777777" w:rsidR="00731C9D" w:rsidRPr="00415568" w:rsidRDefault="00731C9D" w:rsidP="00F521CB">
            <w:pPr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415568">
              <w:rPr>
                <w:rFonts w:ascii="Calibri" w:hAnsi="Calibri"/>
                <w:sz w:val="24"/>
                <w:szCs w:val="24"/>
              </w:rPr>
              <w:t xml:space="preserve">             </w:t>
            </w:r>
          </w:p>
          <w:p w14:paraId="04C8BEC1" w14:textId="77777777" w:rsidR="00731C9D" w:rsidRPr="00415568" w:rsidRDefault="00731C9D" w:rsidP="00F521CB">
            <w:pPr>
              <w:pBdr>
                <w:bottom w:val="single" w:sz="12" w:space="1" w:color="auto"/>
              </w:pBdr>
              <w:rPr>
                <w:rFonts w:ascii="Calibri" w:hAnsi="Calibri"/>
                <w:sz w:val="24"/>
                <w:szCs w:val="24"/>
              </w:rPr>
            </w:pPr>
          </w:p>
          <w:p w14:paraId="244AAD89" w14:textId="77777777" w:rsidR="00731C9D" w:rsidRPr="00415568" w:rsidRDefault="00731C9D" w:rsidP="00F521CB">
            <w:pPr>
              <w:pBdr>
                <w:bottom w:val="single" w:sz="12" w:space="1" w:color="auto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415568">
              <w:rPr>
                <w:rFonts w:ascii="Calibri" w:hAnsi="Calibri"/>
                <w:sz w:val="24"/>
                <w:szCs w:val="24"/>
              </w:rPr>
              <w:t>(firma)</w:t>
            </w:r>
          </w:p>
          <w:p w14:paraId="5FF015D1" w14:textId="77777777" w:rsidR="00731C9D" w:rsidRPr="00415568" w:rsidRDefault="00731C9D" w:rsidP="00F521C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Nombre completo:</w:t>
            </w:r>
          </w:p>
        </w:tc>
        <w:tc>
          <w:tcPr>
            <w:tcW w:w="3305" w:type="dxa"/>
            <w:shd w:val="clear" w:color="auto" w:fill="auto"/>
          </w:tcPr>
          <w:p w14:paraId="1881E3D8" w14:textId="77777777" w:rsidR="00731C9D" w:rsidRPr="009B47B7" w:rsidRDefault="00731C9D" w:rsidP="00F521CB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9B47B7">
              <w:rPr>
                <w:rFonts w:ascii="Calibri" w:hAnsi="Calibri"/>
                <w:sz w:val="32"/>
                <w:szCs w:val="32"/>
              </w:rPr>
              <w:t>Sello</w:t>
            </w:r>
          </w:p>
        </w:tc>
      </w:tr>
    </w:tbl>
    <w:p w14:paraId="37B65B8D" w14:textId="7D05FE3B" w:rsidR="00B20D53" w:rsidRPr="00B20D53" w:rsidRDefault="00B20D53" w:rsidP="00C863C3">
      <w:pPr>
        <w:spacing w:after="0" w:line="240" w:lineRule="auto"/>
        <w:contextualSpacing/>
        <w:rPr>
          <w:rFonts w:ascii="Arial" w:hAnsi="Arial" w:cs="Arial"/>
          <w:b/>
          <w:bCs/>
          <w:sz w:val="12"/>
          <w:szCs w:val="12"/>
        </w:rPr>
      </w:pPr>
    </w:p>
    <w:p w14:paraId="3F05CFCB" w14:textId="77777777" w:rsidR="00B20D53" w:rsidRPr="00B20D53" w:rsidRDefault="00B20D53" w:rsidP="00B20D53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2"/>
        <w:rPr>
          <w:rFonts w:eastAsia="Times New Roman" w:cstheme="minorHAnsi"/>
          <w:b/>
          <w:bCs/>
          <w:color w:val="0D1216"/>
          <w:sz w:val="12"/>
          <w:szCs w:val="12"/>
          <w:lang w:eastAsia="es-MX"/>
        </w:rPr>
      </w:pPr>
    </w:p>
    <w:p w14:paraId="69F705A8" w14:textId="259857FE" w:rsidR="00B20D53" w:rsidRPr="00B20D53" w:rsidRDefault="00B20D53" w:rsidP="00B20D5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</w:pPr>
      <w:r w:rsidRPr="00B20D53"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  <w:t>“</w:t>
      </w:r>
      <w:proofErr w:type="spellStart"/>
      <w:r w:rsidRPr="00B20D53"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  <w:t>Those</w:t>
      </w:r>
      <w:proofErr w:type="spellEnd"/>
      <w:r w:rsidRPr="00B20D53"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  <w:t xml:space="preserve"> </w:t>
      </w:r>
      <w:proofErr w:type="spellStart"/>
      <w:r w:rsidRPr="00B20D53"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  <w:t>who</w:t>
      </w:r>
      <w:proofErr w:type="spellEnd"/>
      <w:r w:rsidRPr="00B20D53"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  <w:t xml:space="preserve"> </w:t>
      </w:r>
      <w:proofErr w:type="spellStart"/>
      <w:r w:rsidRPr="00B20D53"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  <w:t>know</w:t>
      </w:r>
      <w:proofErr w:type="spellEnd"/>
      <w:r w:rsidRPr="00B20D53"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  <w:t xml:space="preserve">, do. </w:t>
      </w:r>
      <w:proofErr w:type="spellStart"/>
      <w:r w:rsidRPr="00B20D53"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  <w:t>Those</w:t>
      </w:r>
      <w:proofErr w:type="spellEnd"/>
      <w:r w:rsidRPr="00B20D53"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  <w:t xml:space="preserve"> </w:t>
      </w:r>
      <w:proofErr w:type="spellStart"/>
      <w:r w:rsidRPr="00B20D53"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  <w:t>who</w:t>
      </w:r>
      <w:proofErr w:type="spellEnd"/>
      <w:r w:rsidRPr="00B20D53"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  <w:t xml:space="preserve"> </w:t>
      </w:r>
      <w:proofErr w:type="spellStart"/>
      <w:r w:rsidRPr="00B20D53"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  <w:t>understand</w:t>
      </w:r>
      <w:proofErr w:type="spellEnd"/>
      <w:r w:rsidRPr="00B20D53"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  <w:t xml:space="preserve">, </w:t>
      </w:r>
      <w:proofErr w:type="spellStart"/>
      <w:r w:rsidRPr="00B20D53"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  <w:t>teach</w:t>
      </w:r>
      <w:proofErr w:type="spellEnd"/>
      <w:r w:rsidRPr="00B20D53"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  <w:t xml:space="preserve">.” - </w:t>
      </w:r>
      <w:proofErr w:type="spellStart"/>
      <w:r w:rsidRPr="00B20D53">
        <w:rPr>
          <w:rFonts w:eastAsia="Times New Roman" w:cstheme="minorHAnsi"/>
          <w:b/>
          <w:bCs/>
          <w:i/>
          <w:iCs/>
          <w:color w:val="0D1216"/>
          <w:sz w:val="20"/>
          <w:szCs w:val="20"/>
          <w:lang w:eastAsia="es-MX"/>
        </w:rPr>
        <w:t>Aristotle</w:t>
      </w:r>
      <w:proofErr w:type="spellEnd"/>
    </w:p>
    <w:sectPr w:rsidR="00B20D53" w:rsidRPr="00B20D53" w:rsidSect="005559A8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EA8D" w14:textId="77777777" w:rsidR="005559A8" w:rsidRDefault="005559A8" w:rsidP="00586F5D">
      <w:pPr>
        <w:spacing w:after="0" w:line="240" w:lineRule="auto"/>
      </w:pPr>
      <w:r>
        <w:separator/>
      </w:r>
    </w:p>
  </w:endnote>
  <w:endnote w:type="continuationSeparator" w:id="0">
    <w:p w14:paraId="36313F94" w14:textId="77777777" w:rsidR="005559A8" w:rsidRDefault="005559A8" w:rsidP="0058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38DC" w14:textId="77777777" w:rsidR="00EC6236" w:rsidRPr="00DB6586" w:rsidRDefault="00EC6236" w:rsidP="00EC6236">
    <w:pPr>
      <w:pStyle w:val="Piedepgina"/>
      <w:contextualSpacing/>
      <w:jc w:val="center"/>
      <w:rPr>
        <w:sz w:val="16"/>
      </w:rPr>
    </w:pPr>
    <w:r w:rsidRPr="00EF034A">
      <w:rPr>
        <w:rFonts w:eastAsia="Times New Roman" w:cs="Arial"/>
        <w:color w:val="7F7F7F"/>
        <w:sz w:val="16"/>
        <w:szCs w:val="16"/>
        <w:lang w:eastAsia="es-ES"/>
      </w:rPr>
      <w:t xml:space="preserve">Calle Gral. Manuel  Márquez de León, esquina Lic. Primo de Verdad. Col. Centro,    CP 23000,     La Paz, B.C.S.,  </w:t>
    </w:r>
    <w:r w:rsidRPr="00EF034A">
      <w:rPr>
        <w:rFonts w:eastAsia="Times New Roman" w:cs="Arial"/>
        <w:color w:val="7F7F7F"/>
        <w:sz w:val="16"/>
        <w:szCs w:val="16"/>
        <w:lang w:val="en-US" w:eastAsia="es-ES"/>
      </w:rPr>
      <w:t>Tel: (612) 68 8 42 80</w:t>
    </w:r>
  </w:p>
  <w:p w14:paraId="5E3232D3" w14:textId="7FDC6EE4" w:rsidR="00EC6236" w:rsidRDefault="00D23B21" w:rsidP="00EC6236">
    <w:pPr>
      <w:spacing w:line="240" w:lineRule="auto"/>
      <w:contextualSpacing/>
      <w:jc w:val="center"/>
      <w:rPr>
        <w:rFonts w:eastAsia="Times New Roman" w:cs="Arial"/>
        <w:sz w:val="16"/>
        <w:szCs w:val="16"/>
        <w:lang w:eastAsia="es-ES"/>
      </w:rPr>
    </w:pPr>
    <w:r>
      <w:rPr>
        <w:rFonts w:eastAsia="Times New Roman" w:cs="Arial"/>
        <w:color w:val="7F7F7F"/>
        <w:sz w:val="16"/>
        <w:szCs w:val="16"/>
        <w:lang w:val="en-US" w:eastAsia="es-ES"/>
      </w:rPr>
      <w:t xml:space="preserve">Web: proni.sepbcs.gob.mx </w:t>
    </w:r>
    <w:r w:rsidR="0095134B">
      <w:rPr>
        <w:rFonts w:eastAsia="Times New Roman" w:cs="Arial"/>
        <w:color w:val="7F7F7F"/>
        <w:sz w:val="16"/>
        <w:szCs w:val="16"/>
        <w:lang w:val="en-US" w:eastAsia="es-ES"/>
      </w:rPr>
      <w:t xml:space="preserve">   </w:t>
    </w:r>
    <w:r>
      <w:rPr>
        <w:rFonts w:eastAsia="Times New Roman" w:cs="Arial"/>
        <w:color w:val="7F7F7F"/>
        <w:sz w:val="16"/>
        <w:szCs w:val="16"/>
        <w:lang w:val="en-US" w:eastAsia="es-ES"/>
      </w:rPr>
      <w:t xml:space="preserve"> </w:t>
    </w:r>
    <w:r w:rsidR="00EC6236" w:rsidRPr="00EF034A">
      <w:rPr>
        <w:rFonts w:eastAsia="Times New Roman" w:cs="Arial"/>
        <w:color w:val="7F7F7F"/>
        <w:sz w:val="16"/>
        <w:szCs w:val="16"/>
        <w:lang w:eastAsia="es-ES"/>
      </w:rPr>
      <w:t xml:space="preserve">Correo electrónico: </w:t>
    </w:r>
    <w:hyperlink r:id="rId1" w:history="1">
      <w:r w:rsidR="00EC6236" w:rsidRPr="00EF034A">
        <w:rPr>
          <w:rFonts w:eastAsia="Times New Roman" w:cs="Arial"/>
          <w:color w:val="0000FF"/>
          <w:sz w:val="16"/>
          <w:szCs w:val="16"/>
          <w:u w:val="single"/>
          <w:lang w:eastAsia="es-ES"/>
        </w:rPr>
        <w:t>pronibcs@sepbcs.gob.mx</w:t>
      </w:r>
    </w:hyperlink>
  </w:p>
  <w:p w14:paraId="45D321D9" w14:textId="4AC28956" w:rsidR="00E44DD9" w:rsidRPr="00EC6236" w:rsidRDefault="0095134B" w:rsidP="00EC6236">
    <w:pPr>
      <w:spacing w:line="240" w:lineRule="auto"/>
      <w:ind w:left="-426" w:right="-518"/>
      <w:contextualSpacing/>
      <w:jc w:val="center"/>
      <w:rPr>
        <w:rFonts w:eastAsia="Times New Roman" w:cs="Arial"/>
        <w:sz w:val="16"/>
        <w:szCs w:val="16"/>
        <w:lang w:eastAsia="es-ES"/>
      </w:rPr>
    </w:pPr>
    <w:r>
      <w:rPr>
        <w:rFonts w:eastAsia="Times New Roman" w:cs="Arial"/>
        <w:b/>
        <w:bCs/>
        <w:color w:val="202124"/>
        <w:sz w:val="16"/>
        <w:szCs w:val="16"/>
        <w:shd w:val="clear" w:color="auto" w:fill="FFFFFF"/>
        <w:lang w:eastAsia="es-ES"/>
      </w:rPr>
      <w:t xml:space="preserve">            </w:t>
    </w:r>
    <w:r w:rsidR="00EC6236" w:rsidRPr="00EF034A">
      <w:rPr>
        <w:rFonts w:eastAsia="Times New Roman" w:cs="Arial"/>
        <w:b/>
        <w:bCs/>
        <w:color w:val="202124"/>
        <w:sz w:val="16"/>
        <w:szCs w:val="16"/>
        <w:shd w:val="clear" w:color="auto" w:fill="FFFFFF"/>
        <w:lang w:eastAsia="es-ES"/>
      </w:rPr>
      <w:t xml:space="preserve">“Este programa es público, ajeno a cualquier partido político. </w:t>
    </w:r>
    <w:r w:rsidR="00EC6236">
      <w:rPr>
        <w:rFonts w:eastAsia="Times New Roman" w:cs="Arial"/>
        <w:b/>
        <w:bCs/>
        <w:color w:val="202124"/>
        <w:sz w:val="16"/>
        <w:szCs w:val="16"/>
        <w:shd w:val="clear" w:color="auto" w:fill="FFFFFF"/>
        <w:lang w:eastAsia="es-ES"/>
      </w:rPr>
      <w:t xml:space="preserve"> </w:t>
    </w:r>
    <w:r w:rsidR="00EC6236" w:rsidRPr="00EF034A">
      <w:rPr>
        <w:rFonts w:eastAsia="Times New Roman" w:cs="Arial"/>
        <w:b/>
        <w:bCs/>
        <w:color w:val="202124"/>
        <w:sz w:val="16"/>
        <w:szCs w:val="16"/>
        <w:shd w:val="clear" w:color="auto" w:fill="FFFFFF"/>
        <w:lang w:eastAsia="es-ES"/>
      </w:rPr>
      <w:t>Queda prohibido el uso para fines distintos a los establecidos en el programa”</w:t>
    </w:r>
    <w:r w:rsidR="00EC6236">
      <w:rPr>
        <w:rFonts w:eastAsia="Times New Roman" w:cs="Arial"/>
        <w:b/>
        <w:bCs/>
        <w:color w:val="202124"/>
        <w:sz w:val="16"/>
        <w:szCs w:val="16"/>
        <w:shd w:val="clear" w:color="auto" w:fill="FFFFFF"/>
        <w:lang w:eastAsia="es-ES"/>
      </w:rPr>
      <w:t xml:space="preserve"> </w:t>
    </w:r>
    <w:r>
      <w:rPr>
        <w:rFonts w:eastAsia="Times New Roman" w:cs="Arial"/>
        <w:b/>
        <w:bCs/>
        <w:color w:val="202124"/>
        <w:sz w:val="16"/>
        <w:szCs w:val="16"/>
        <w:shd w:val="clear" w:color="auto" w:fill="FFFFFF"/>
        <w:lang w:eastAsia="es-ES"/>
      </w:rPr>
      <w:t xml:space="preserve"> </w:t>
    </w:r>
    <w:r w:rsidR="00EC6236">
      <w:rPr>
        <w:rFonts w:eastAsia="Times New Roman" w:cs="Arial"/>
        <w:b/>
        <w:bCs/>
        <w:color w:val="202124"/>
        <w:sz w:val="16"/>
        <w:szCs w:val="16"/>
        <w:shd w:val="clear" w:color="auto" w:fill="FFFFFF"/>
        <w:lang w:eastAsia="es-ES"/>
      </w:rPr>
      <w:t xml:space="preserve"> </w:t>
    </w:r>
    <w:r>
      <w:rPr>
        <w:rFonts w:eastAsia="Times New Roman" w:cs="Arial"/>
        <w:b/>
        <w:bCs/>
        <w:color w:val="202124"/>
        <w:sz w:val="16"/>
        <w:szCs w:val="16"/>
        <w:shd w:val="clear" w:color="auto" w:fill="FFFFFF"/>
        <w:lang w:eastAsia="es-ES"/>
      </w:rPr>
      <w:t xml:space="preserve">  </w:t>
    </w:r>
    <w:r w:rsidR="00EC6236">
      <w:rPr>
        <w:rFonts w:eastAsia="Times New Roman" w:cs="Arial"/>
        <w:b/>
        <w:bCs/>
        <w:color w:val="202124"/>
        <w:sz w:val="16"/>
        <w:szCs w:val="16"/>
        <w:shd w:val="clear" w:color="auto" w:fill="FFFFFF"/>
        <w:lang w:eastAsia="es-ES"/>
      </w:rPr>
      <w:t xml:space="preserve"> </w:t>
    </w:r>
    <w:r w:rsidR="00EC6236" w:rsidRPr="00EC6236">
      <w:rPr>
        <w:color w:val="17365D" w:themeColor="text2" w:themeShade="BF"/>
        <w:sz w:val="16"/>
        <w:szCs w:val="16"/>
      </w:rPr>
      <w:fldChar w:fldCharType="begin"/>
    </w:r>
    <w:r w:rsidR="00EC6236" w:rsidRPr="00EC6236">
      <w:rPr>
        <w:color w:val="17365D" w:themeColor="text2" w:themeShade="BF"/>
        <w:sz w:val="16"/>
        <w:szCs w:val="16"/>
      </w:rPr>
      <w:instrText>PAGE   \* MERGEFORMAT</w:instrText>
    </w:r>
    <w:r w:rsidR="00EC6236" w:rsidRPr="00EC6236">
      <w:rPr>
        <w:color w:val="17365D" w:themeColor="text2" w:themeShade="BF"/>
        <w:sz w:val="16"/>
        <w:szCs w:val="16"/>
      </w:rPr>
      <w:fldChar w:fldCharType="separate"/>
    </w:r>
    <w:r w:rsidR="00B3457F" w:rsidRPr="00B3457F">
      <w:rPr>
        <w:noProof/>
        <w:color w:val="17365D" w:themeColor="text2" w:themeShade="BF"/>
        <w:sz w:val="16"/>
        <w:szCs w:val="16"/>
        <w:lang w:val="es-ES"/>
      </w:rPr>
      <w:t>3</w:t>
    </w:r>
    <w:r w:rsidR="00EC6236" w:rsidRPr="00EC6236">
      <w:rPr>
        <w:color w:val="17365D" w:themeColor="text2" w:themeShade="BF"/>
        <w:sz w:val="16"/>
        <w:szCs w:val="16"/>
      </w:rPr>
      <w:fldChar w:fldCharType="end"/>
    </w:r>
    <w:r w:rsidR="00EC6236" w:rsidRPr="00EC6236">
      <w:rPr>
        <w:color w:val="17365D" w:themeColor="text2" w:themeShade="BF"/>
        <w:sz w:val="16"/>
        <w:szCs w:val="16"/>
        <w:lang w:val="es-ES"/>
      </w:rPr>
      <w:t xml:space="preserve"> | </w:t>
    </w:r>
    <w:r w:rsidR="00EC6236" w:rsidRPr="00EC6236">
      <w:rPr>
        <w:color w:val="17365D" w:themeColor="text2" w:themeShade="BF"/>
        <w:sz w:val="16"/>
        <w:szCs w:val="16"/>
      </w:rPr>
      <w:fldChar w:fldCharType="begin"/>
    </w:r>
    <w:r w:rsidR="00EC6236" w:rsidRPr="00EC6236">
      <w:rPr>
        <w:color w:val="17365D" w:themeColor="text2" w:themeShade="BF"/>
        <w:sz w:val="16"/>
        <w:szCs w:val="16"/>
      </w:rPr>
      <w:instrText>NUMPAGES  \* Arabic  \* MERGEFORMAT</w:instrText>
    </w:r>
    <w:r w:rsidR="00EC6236" w:rsidRPr="00EC6236">
      <w:rPr>
        <w:color w:val="17365D" w:themeColor="text2" w:themeShade="BF"/>
        <w:sz w:val="16"/>
        <w:szCs w:val="16"/>
      </w:rPr>
      <w:fldChar w:fldCharType="separate"/>
    </w:r>
    <w:r w:rsidR="00B3457F" w:rsidRPr="00B3457F">
      <w:rPr>
        <w:noProof/>
        <w:color w:val="17365D" w:themeColor="text2" w:themeShade="BF"/>
        <w:sz w:val="16"/>
        <w:szCs w:val="16"/>
        <w:lang w:val="es-ES"/>
      </w:rPr>
      <w:t>3</w:t>
    </w:r>
    <w:r w:rsidR="00EC6236" w:rsidRPr="00EC6236">
      <w:rPr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0D2C" w14:textId="77777777" w:rsidR="005559A8" w:rsidRDefault="005559A8" w:rsidP="00586F5D">
      <w:pPr>
        <w:spacing w:after="0" w:line="240" w:lineRule="auto"/>
      </w:pPr>
      <w:r>
        <w:separator/>
      </w:r>
    </w:p>
  </w:footnote>
  <w:footnote w:type="continuationSeparator" w:id="0">
    <w:p w14:paraId="7CBF4796" w14:textId="77777777" w:rsidR="005559A8" w:rsidRDefault="005559A8" w:rsidP="0058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2FE2" w14:textId="77777777" w:rsidR="00E44DD9" w:rsidRDefault="00DB6586" w:rsidP="00D7431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1072" behindDoc="1" locked="0" layoutInCell="1" allowOverlap="1" wp14:anchorId="6ECC3056" wp14:editId="702CDFB9">
          <wp:simplePos x="0" y="0"/>
          <wp:positionH relativeFrom="column">
            <wp:posOffset>-90503</wp:posOffset>
          </wp:positionH>
          <wp:positionV relativeFrom="paragraph">
            <wp:posOffset>-225363</wp:posOffset>
          </wp:positionV>
          <wp:extent cx="3064950" cy="659568"/>
          <wp:effectExtent l="0" t="0" r="0" b="762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4" b="22864"/>
                  <a:stretch/>
                </pic:blipFill>
                <pic:spPr bwMode="auto">
                  <a:xfrm>
                    <a:off x="0" y="0"/>
                    <a:ext cx="3069107" cy="6604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47488" behindDoc="1" locked="0" layoutInCell="1" allowOverlap="1" wp14:anchorId="5510BB2A" wp14:editId="14C54D22">
          <wp:simplePos x="0" y="0"/>
          <wp:positionH relativeFrom="page">
            <wp:posOffset>4332157</wp:posOffset>
          </wp:positionH>
          <wp:positionV relativeFrom="page">
            <wp:posOffset>209862</wp:posOffset>
          </wp:positionV>
          <wp:extent cx="989081" cy="704538"/>
          <wp:effectExtent l="0" t="0" r="1905" b="635"/>
          <wp:wrapNone/>
          <wp:docPr id="11" name="Imagen 11" descr="C:\Users\Blanca\Documents\1A LUCY  2017\Logo_se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C:\Users\Blanca\Documents\1A LUCY  2017\Logo_se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376" cy="725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dugi" w:hAnsi="Gadugi" w:cs="Arial"/>
        <w:noProof/>
        <w:sz w:val="24"/>
        <w:szCs w:val="24"/>
        <w:lang w:eastAsia="es-MX"/>
      </w:rPr>
      <w:drawing>
        <wp:anchor distT="0" distB="0" distL="114300" distR="114300" simplePos="0" relativeHeight="251664384" behindDoc="1" locked="0" layoutInCell="1" allowOverlap="1" wp14:anchorId="74E25027" wp14:editId="2929D8A3">
          <wp:simplePos x="0" y="0"/>
          <wp:positionH relativeFrom="column">
            <wp:posOffset>5275976</wp:posOffset>
          </wp:positionH>
          <wp:positionV relativeFrom="paragraph">
            <wp:posOffset>-233112</wp:posOffset>
          </wp:positionV>
          <wp:extent cx="629586" cy="618594"/>
          <wp:effectExtent l="0" t="0" r="0" b="0"/>
          <wp:wrapNone/>
          <wp:docPr id="16" name="Imagen 16" descr="WhatsApp Image 2021-09-27 a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 descr="WhatsApp Image 2021-09-27 at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54" cy="622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2327F3" w14:textId="77777777" w:rsidR="00E44DD9" w:rsidRDefault="00E44DD9" w:rsidP="00586F5D">
    <w:pPr>
      <w:pStyle w:val="Encabezado"/>
    </w:pPr>
  </w:p>
  <w:p w14:paraId="5EAC1F55" w14:textId="77777777" w:rsidR="00DF4FC5" w:rsidRPr="00DF4FC5" w:rsidRDefault="00DF4FC5" w:rsidP="00586F5D">
    <w:pPr>
      <w:pStyle w:val="Encabezado"/>
      <w:rPr>
        <w:sz w:val="18"/>
        <w:szCs w:val="18"/>
      </w:rPr>
    </w:pPr>
  </w:p>
  <w:p w14:paraId="01C03AB5" w14:textId="77777777" w:rsidR="007D2B9F" w:rsidRPr="00DF4FC5" w:rsidRDefault="007D2B9F" w:rsidP="00DF4FC5">
    <w:pPr>
      <w:pStyle w:val="Encabezado"/>
      <w:contextualSpacing/>
      <w:jc w:val="right"/>
      <w:rPr>
        <w:rFonts w:ascii="Gadugi" w:hAnsi="Gadugi" w:cs="Arial"/>
      </w:rPr>
    </w:pPr>
    <w:r w:rsidRPr="00DF4FC5">
      <w:rPr>
        <w:rFonts w:ascii="Gadugi" w:hAnsi="Gadugi" w:cs="Arial"/>
      </w:rPr>
      <w:t>Gobierno del Estado de B.C.S.</w:t>
    </w:r>
  </w:p>
  <w:p w14:paraId="4698EE09" w14:textId="77777777" w:rsidR="007D2B9F" w:rsidRPr="00DF4FC5" w:rsidRDefault="007D2B9F" w:rsidP="00DF4FC5">
    <w:pPr>
      <w:pStyle w:val="Encabezado"/>
      <w:contextualSpacing/>
      <w:jc w:val="right"/>
      <w:rPr>
        <w:rFonts w:ascii="Gadugi" w:hAnsi="Gadugi" w:cs="Arial"/>
      </w:rPr>
    </w:pPr>
    <w:r w:rsidRPr="00DF4FC5">
      <w:rPr>
        <w:rFonts w:ascii="Gadugi" w:hAnsi="Gadugi" w:cs="Arial"/>
      </w:rPr>
      <w:t>Secretaría de Educación pública</w:t>
    </w:r>
  </w:p>
  <w:p w14:paraId="73F09AE9" w14:textId="77777777" w:rsidR="002C787A" w:rsidRPr="00DF4FC5" w:rsidRDefault="00D74311" w:rsidP="00DF4FC5">
    <w:pPr>
      <w:pStyle w:val="Encabezado"/>
      <w:contextualSpacing/>
      <w:jc w:val="right"/>
      <w:rPr>
        <w:rFonts w:ascii="Gadugi" w:hAnsi="Gadugi" w:cs="Arial"/>
      </w:rPr>
    </w:pPr>
    <w:r w:rsidRPr="00DF4FC5">
      <w:rPr>
        <w:rFonts w:ascii="Gadugi" w:hAnsi="Gadugi" w:cs="Arial"/>
      </w:rPr>
      <w:t>Dirección General de Educación Básica</w:t>
    </w:r>
  </w:p>
  <w:p w14:paraId="7073C850" w14:textId="6F7CFA7C" w:rsidR="00D74311" w:rsidRPr="00D74311" w:rsidRDefault="00DF4FC5" w:rsidP="00DF4FC5">
    <w:pPr>
      <w:pStyle w:val="Encabezado"/>
      <w:contextualSpacing/>
      <w:jc w:val="right"/>
      <w:rPr>
        <w:rFonts w:ascii="Gadugi" w:hAnsi="Gadugi" w:cs="Arial"/>
        <w:b/>
        <w:sz w:val="24"/>
        <w:szCs w:val="24"/>
      </w:rPr>
    </w:pPr>
    <w:r>
      <w:rPr>
        <w:rFonts w:ascii="Gadugi" w:hAnsi="Gadugi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A26CA5" wp14:editId="794A1551">
              <wp:simplePos x="0" y="0"/>
              <wp:positionH relativeFrom="margin">
                <wp:posOffset>22860</wp:posOffset>
              </wp:positionH>
              <wp:positionV relativeFrom="paragraph">
                <wp:posOffset>159384</wp:posOffset>
              </wp:positionV>
              <wp:extent cx="6324600" cy="9525"/>
              <wp:effectExtent l="0" t="0" r="19050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96A01D" id="Conector recto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12.55pt" to="499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B91QEAAAwEAAAOAAAAZHJzL2Uyb0RvYy54bWysU9uO0zAQfUfiHyy/06SFVmzUdB+6Wl4Q&#10;VLB8gNcZN5Z809g06d8zdtp0BQgJxIuvM8fnnBlv70dr2Akwau9avlzUnIGTvtPu2PJvT49v3nMW&#10;k3CdMN5By88Q+f3u9avtEBpY+d6bDpARiIvNEFrepxSaqoqyByviwgdwdKk8WpFoi8eqQzEQujXV&#10;qq431eCxC+glxEinD9Ml3xV8pUCmz0pFSMy0nLilMmIZn/NY7baiOaIIvZYXGuIfWFihHT06Qz2I&#10;JNh31L9AWS3RR6/SQnpbeaW0hKKB1Czrn9R87UWAooXMiWG2Kf4/WPnpdECmO6odZ05YKtGeCiWT&#10;R4Z5Ysvs0RBiQ6F7d8DLLoYDZsGjQptnksLG4ut59hXGxCQdbt6u3m1qsl/S3d16tc6Q1S03YEwf&#10;wFuWFy032mXVohGnjzFNodeQfGwcG4jvXb2uS1j0RneP2ph8WToH9gbZSVDN01j402MvomhnHDHI&#10;qiYdZZXOBib8L6DIE2K+nB7I3XjDFFKCS1dc4yg6pyliMCdemP0p8RKfU6F06t8kzxnlZe/SnGy1&#10;8/g72jcr1BR/dWDSnS149t25VLhYQy1XynT5HrmnX+5L+u0T734AAAD//wMAUEsDBBQABgAIAAAA&#10;IQBO2vN32AAAAAcBAAAPAAAAZHJzL2Rvd25yZXYueG1sTI5LbsIwEIb3lbiDNUjdRMUhlKhJ4yAU&#10;iQMUOICJhySqPY5iA+H2na7a5fyv+ard7Ky44xQGTwrWqxQEUuvNQJ2C8+nw9gEiRE1GW0+o4IkB&#10;dvXipdKl8Q/6wvsxdoJHKJRaQR/jWEoZ2h6dDis/IrF39ZPTkc+pk2bSDx53VmZpmkunB+IPvR6x&#10;6bH9Pt4cYzTNOQl4sJvk1F6T93mb2TAq9bqc958gIs7xLwy/+NyBmpku/kYmCKtgk3NQQbZdg2C7&#10;KAoWLizkOci6kv/56x8AAAD//wMAUEsBAi0AFAAGAAgAAAAhALaDOJL+AAAA4QEAABMAAAAAAAAA&#10;AAAAAAAAAAAAAFtDb250ZW50X1R5cGVzXS54bWxQSwECLQAUAAYACAAAACEAOP0h/9YAAACUAQAA&#10;CwAAAAAAAAAAAAAAAAAvAQAAX3JlbHMvLnJlbHNQSwECLQAUAAYACAAAACEACKMwfdUBAAAMBAAA&#10;DgAAAAAAAAAAAAAAAAAuAgAAZHJzL2Uyb0RvYy54bWxQSwECLQAUAAYACAAAACEATtrzd9gAAAAH&#10;AQAADwAAAAAAAAAAAAAAAAAvBAAAZHJzL2Rvd25yZXYueG1sUEsFBgAAAAAEAAQA8wAAADQFAAAA&#10;AA==&#10;" strokecolor="black [3213]" strokeweight="1.5pt">
              <w10:wrap anchorx="margin"/>
            </v:line>
          </w:pict>
        </mc:Fallback>
      </mc:AlternateContent>
    </w:r>
    <w:r w:rsidR="00D74311" w:rsidRPr="00DF4FC5">
      <w:rPr>
        <w:rFonts w:ascii="Gadugi" w:hAnsi="Gadugi" w:cs="Arial"/>
        <w:b/>
      </w:rPr>
      <w:t>Programa Nacional de Inglés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F7A"/>
    <w:multiLevelType w:val="hybridMultilevel"/>
    <w:tmpl w:val="9D265540"/>
    <w:lvl w:ilvl="0" w:tplc="0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4D8A"/>
    <w:multiLevelType w:val="hybridMultilevel"/>
    <w:tmpl w:val="42BC74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3B82"/>
    <w:multiLevelType w:val="hybridMultilevel"/>
    <w:tmpl w:val="985EBEA8"/>
    <w:lvl w:ilvl="0" w:tplc="BD20F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30C53"/>
    <w:multiLevelType w:val="hybridMultilevel"/>
    <w:tmpl w:val="D9728DD6"/>
    <w:lvl w:ilvl="0" w:tplc="08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9ED0B3B"/>
    <w:multiLevelType w:val="hybridMultilevel"/>
    <w:tmpl w:val="BA062DC0"/>
    <w:lvl w:ilvl="0" w:tplc="0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968CE"/>
    <w:multiLevelType w:val="hybridMultilevel"/>
    <w:tmpl w:val="07046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87558"/>
    <w:multiLevelType w:val="hybridMultilevel"/>
    <w:tmpl w:val="630C1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C512E"/>
    <w:multiLevelType w:val="hybridMultilevel"/>
    <w:tmpl w:val="E4B48A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E6BD6"/>
    <w:multiLevelType w:val="hybridMultilevel"/>
    <w:tmpl w:val="3C5045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F78DD"/>
    <w:multiLevelType w:val="hybridMultilevel"/>
    <w:tmpl w:val="1CE6E6F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FB272A"/>
    <w:multiLevelType w:val="hybridMultilevel"/>
    <w:tmpl w:val="5B24D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F1A39"/>
    <w:multiLevelType w:val="multilevel"/>
    <w:tmpl w:val="700CE0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6E5842"/>
    <w:multiLevelType w:val="hybridMultilevel"/>
    <w:tmpl w:val="B4B2B226"/>
    <w:lvl w:ilvl="0" w:tplc="47D415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937CB2"/>
    <w:multiLevelType w:val="hybridMultilevel"/>
    <w:tmpl w:val="241ED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D22F1"/>
    <w:multiLevelType w:val="hybridMultilevel"/>
    <w:tmpl w:val="074ADD0C"/>
    <w:lvl w:ilvl="0" w:tplc="2CB8F7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BE"/>
    <w:rsid w:val="000008E7"/>
    <w:rsid w:val="00000DDA"/>
    <w:rsid w:val="00002AA7"/>
    <w:rsid w:val="00003E19"/>
    <w:rsid w:val="0001671A"/>
    <w:rsid w:val="0002120C"/>
    <w:rsid w:val="00021872"/>
    <w:rsid w:val="00022307"/>
    <w:rsid w:val="00033C2C"/>
    <w:rsid w:val="0003420F"/>
    <w:rsid w:val="000358FA"/>
    <w:rsid w:val="00036598"/>
    <w:rsid w:val="000517B7"/>
    <w:rsid w:val="000518E5"/>
    <w:rsid w:val="00052874"/>
    <w:rsid w:val="0005577B"/>
    <w:rsid w:val="0006027F"/>
    <w:rsid w:val="000604DF"/>
    <w:rsid w:val="00070571"/>
    <w:rsid w:val="00070E17"/>
    <w:rsid w:val="00071943"/>
    <w:rsid w:val="000724FA"/>
    <w:rsid w:val="00087E06"/>
    <w:rsid w:val="00094A5A"/>
    <w:rsid w:val="000A36EF"/>
    <w:rsid w:val="000B05E7"/>
    <w:rsid w:val="000B134E"/>
    <w:rsid w:val="000B1B10"/>
    <w:rsid w:val="000B21D2"/>
    <w:rsid w:val="000C3066"/>
    <w:rsid w:val="000C74FD"/>
    <w:rsid w:val="000D0610"/>
    <w:rsid w:val="000E034C"/>
    <w:rsid w:val="000E0B71"/>
    <w:rsid w:val="000E3357"/>
    <w:rsid w:val="000E370F"/>
    <w:rsid w:val="000E3825"/>
    <w:rsid w:val="000E58D0"/>
    <w:rsid w:val="000F5349"/>
    <w:rsid w:val="00100084"/>
    <w:rsid w:val="001024AB"/>
    <w:rsid w:val="00105D41"/>
    <w:rsid w:val="001064F4"/>
    <w:rsid w:val="00110D80"/>
    <w:rsid w:val="00116051"/>
    <w:rsid w:val="00125AB0"/>
    <w:rsid w:val="00131D51"/>
    <w:rsid w:val="00134BCE"/>
    <w:rsid w:val="00134ED4"/>
    <w:rsid w:val="00146D60"/>
    <w:rsid w:val="00151DE0"/>
    <w:rsid w:val="00151E52"/>
    <w:rsid w:val="00156556"/>
    <w:rsid w:val="00160856"/>
    <w:rsid w:val="00160A78"/>
    <w:rsid w:val="0016114A"/>
    <w:rsid w:val="00164791"/>
    <w:rsid w:val="00172063"/>
    <w:rsid w:val="00172372"/>
    <w:rsid w:val="00176B88"/>
    <w:rsid w:val="00181A23"/>
    <w:rsid w:val="001868AC"/>
    <w:rsid w:val="00196071"/>
    <w:rsid w:val="001A01A8"/>
    <w:rsid w:val="001A1707"/>
    <w:rsid w:val="001A6635"/>
    <w:rsid w:val="001B1258"/>
    <w:rsid w:val="001B143E"/>
    <w:rsid w:val="001B3590"/>
    <w:rsid w:val="001C37B2"/>
    <w:rsid w:val="001C7DB4"/>
    <w:rsid w:val="001D00D3"/>
    <w:rsid w:val="001D0245"/>
    <w:rsid w:val="001D1DF1"/>
    <w:rsid w:val="001D6B94"/>
    <w:rsid w:val="001D6E96"/>
    <w:rsid w:val="001E12F2"/>
    <w:rsid w:val="001E446B"/>
    <w:rsid w:val="001E708E"/>
    <w:rsid w:val="001F3515"/>
    <w:rsid w:val="001F61E7"/>
    <w:rsid w:val="00201FA3"/>
    <w:rsid w:val="002036AC"/>
    <w:rsid w:val="00205B35"/>
    <w:rsid w:val="00230831"/>
    <w:rsid w:val="00231DEF"/>
    <w:rsid w:val="002534A4"/>
    <w:rsid w:val="0025659E"/>
    <w:rsid w:val="00274577"/>
    <w:rsid w:val="00274885"/>
    <w:rsid w:val="00281B3C"/>
    <w:rsid w:val="00284336"/>
    <w:rsid w:val="00287EA0"/>
    <w:rsid w:val="00294AD7"/>
    <w:rsid w:val="00297017"/>
    <w:rsid w:val="00297F14"/>
    <w:rsid w:val="002A0949"/>
    <w:rsid w:val="002A29C2"/>
    <w:rsid w:val="002A69C4"/>
    <w:rsid w:val="002B0895"/>
    <w:rsid w:val="002B0FBA"/>
    <w:rsid w:val="002B146A"/>
    <w:rsid w:val="002B2401"/>
    <w:rsid w:val="002B38D6"/>
    <w:rsid w:val="002B5A8E"/>
    <w:rsid w:val="002B66F5"/>
    <w:rsid w:val="002B6B76"/>
    <w:rsid w:val="002C040A"/>
    <w:rsid w:val="002C0D58"/>
    <w:rsid w:val="002C3081"/>
    <w:rsid w:val="002C351C"/>
    <w:rsid w:val="002C3E55"/>
    <w:rsid w:val="002C4D3D"/>
    <w:rsid w:val="002C787A"/>
    <w:rsid w:val="002D36E3"/>
    <w:rsid w:val="002D6071"/>
    <w:rsid w:val="002E275B"/>
    <w:rsid w:val="002E4151"/>
    <w:rsid w:val="002E5EF6"/>
    <w:rsid w:val="002F6B1F"/>
    <w:rsid w:val="00301E1B"/>
    <w:rsid w:val="00304938"/>
    <w:rsid w:val="0031239C"/>
    <w:rsid w:val="00320166"/>
    <w:rsid w:val="00323BFF"/>
    <w:rsid w:val="00326150"/>
    <w:rsid w:val="00332DB7"/>
    <w:rsid w:val="003335DD"/>
    <w:rsid w:val="003357C7"/>
    <w:rsid w:val="00335A88"/>
    <w:rsid w:val="00343D82"/>
    <w:rsid w:val="00344149"/>
    <w:rsid w:val="00345461"/>
    <w:rsid w:val="003511CE"/>
    <w:rsid w:val="00353645"/>
    <w:rsid w:val="0035465C"/>
    <w:rsid w:val="00354CA7"/>
    <w:rsid w:val="00357003"/>
    <w:rsid w:val="003578FD"/>
    <w:rsid w:val="003736C3"/>
    <w:rsid w:val="00382B46"/>
    <w:rsid w:val="00390590"/>
    <w:rsid w:val="00394C24"/>
    <w:rsid w:val="0039682B"/>
    <w:rsid w:val="003A1CD4"/>
    <w:rsid w:val="003A3CEC"/>
    <w:rsid w:val="003A64B5"/>
    <w:rsid w:val="003A6C1A"/>
    <w:rsid w:val="003A7E12"/>
    <w:rsid w:val="003B0326"/>
    <w:rsid w:val="003B0C08"/>
    <w:rsid w:val="003B183E"/>
    <w:rsid w:val="003B2A47"/>
    <w:rsid w:val="003B6F19"/>
    <w:rsid w:val="003C0115"/>
    <w:rsid w:val="003C1F15"/>
    <w:rsid w:val="003C3AD0"/>
    <w:rsid w:val="003E1DC4"/>
    <w:rsid w:val="003E656A"/>
    <w:rsid w:val="003F0440"/>
    <w:rsid w:val="003F27CF"/>
    <w:rsid w:val="003F47AF"/>
    <w:rsid w:val="003F4906"/>
    <w:rsid w:val="003F683F"/>
    <w:rsid w:val="003F6CC8"/>
    <w:rsid w:val="004001B0"/>
    <w:rsid w:val="00407734"/>
    <w:rsid w:val="0041378C"/>
    <w:rsid w:val="00425700"/>
    <w:rsid w:val="00440D47"/>
    <w:rsid w:val="00441840"/>
    <w:rsid w:val="00453384"/>
    <w:rsid w:val="00454DBE"/>
    <w:rsid w:val="00460797"/>
    <w:rsid w:val="004644F4"/>
    <w:rsid w:val="0046547D"/>
    <w:rsid w:val="00466F47"/>
    <w:rsid w:val="004701FB"/>
    <w:rsid w:val="00481BD7"/>
    <w:rsid w:val="0049161B"/>
    <w:rsid w:val="004969FF"/>
    <w:rsid w:val="004A1306"/>
    <w:rsid w:val="004A41FA"/>
    <w:rsid w:val="004B3359"/>
    <w:rsid w:val="004B5800"/>
    <w:rsid w:val="004C0292"/>
    <w:rsid w:val="004C0839"/>
    <w:rsid w:val="004C2BCA"/>
    <w:rsid w:val="004D1CE0"/>
    <w:rsid w:val="004D26E9"/>
    <w:rsid w:val="004D7BB2"/>
    <w:rsid w:val="004E46B5"/>
    <w:rsid w:val="004F4731"/>
    <w:rsid w:val="004F667F"/>
    <w:rsid w:val="004F68DA"/>
    <w:rsid w:val="0050304A"/>
    <w:rsid w:val="00505FFE"/>
    <w:rsid w:val="00512DB6"/>
    <w:rsid w:val="005158CC"/>
    <w:rsid w:val="00516010"/>
    <w:rsid w:val="00521A11"/>
    <w:rsid w:val="00521C87"/>
    <w:rsid w:val="0052227E"/>
    <w:rsid w:val="00522F7F"/>
    <w:rsid w:val="00524886"/>
    <w:rsid w:val="00524C8A"/>
    <w:rsid w:val="005254C4"/>
    <w:rsid w:val="00525C2A"/>
    <w:rsid w:val="00531302"/>
    <w:rsid w:val="00532C56"/>
    <w:rsid w:val="00533A07"/>
    <w:rsid w:val="00533B20"/>
    <w:rsid w:val="00534C78"/>
    <w:rsid w:val="00540D54"/>
    <w:rsid w:val="00541185"/>
    <w:rsid w:val="00541CD6"/>
    <w:rsid w:val="00550AF2"/>
    <w:rsid w:val="005533C0"/>
    <w:rsid w:val="005559A8"/>
    <w:rsid w:val="005566D0"/>
    <w:rsid w:val="005600F7"/>
    <w:rsid w:val="00562FE4"/>
    <w:rsid w:val="00567D90"/>
    <w:rsid w:val="005741A9"/>
    <w:rsid w:val="005743EB"/>
    <w:rsid w:val="005743FC"/>
    <w:rsid w:val="005758A8"/>
    <w:rsid w:val="00586F5D"/>
    <w:rsid w:val="00587607"/>
    <w:rsid w:val="00593B95"/>
    <w:rsid w:val="0059598E"/>
    <w:rsid w:val="00596398"/>
    <w:rsid w:val="005979B7"/>
    <w:rsid w:val="005A00B8"/>
    <w:rsid w:val="005A6476"/>
    <w:rsid w:val="005B2F5B"/>
    <w:rsid w:val="005B4C8E"/>
    <w:rsid w:val="005B5E2D"/>
    <w:rsid w:val="005B6501"/>
    <w:rsid w:val="005C6628"/>
    <w:rsid w:val="005D412F"/>
    <w:rsid w:val="005D503F"/>
    <w:rsid w:val="005E3298"/>
    <w:rsid w:val="005E7B3B"/>
    <w:rsid w:val="005F134A"/>
    <w:rsid w:val="005F5653"/>
    <w:rsid w:val="005F7F11"/>
    <w:rsid w:val="00600DB4"/>
    <w:rsid w:val="00603140"/>
    <w:rsid w:val="00607535"/>
    <w:rsid w:val="0061143C"/>
    <w:rsid w:val="006140BA"/>
    <w:rsid w:val="00616C9D"/>
    <w:rsid w:val="00622C6A"/>
    <w:rsid w:val="00635051"/>
    <w:rsid w:val="006407E3"/>
    <w:rsid w:val="00643DF2"/>
    <w:rsid w:val="00644A9C"/>
    <w:rsid w:val="0064538D"/>
    <w:rsid w:val="00645B5D"/>
    <w:rsid w:val="006520D4"/>
    <w:rsid w:val="00653EA5"/>
    <w:rsid w:val="00655618"/>
    <w:rsid w:val="006620CA"/>
    <w:rsid w:val="00666D3C"/>
    <w:rsid w:val="00674AAF"/>
    <w:rsid w:val="00675676"/>
    <w:rsid w:val="00683379"/>
    <w:rsid w:val="0069224F"/>
    <w:rsid w:val="00694C5E"/>
    <w:rsid w:val="00696F44"/>
    <w:rsid w:val="006A063D"/>
    <w:rsid w:val="006A756B"/>
    <w:rsid w:val="006B2E7E"/>
    <w:rsid w:val="006B6203"/>
    <w:rsid w:val="006C3AC4"/>
    <w:rsid w:val="006C5C7B"/>
    <w:rsid w:val="006C671D"/>
    <w:rsid w:val="006D04F0"/>
    <w:rsid w:val="006D48A1"/>
    <w:rsid w:val="006D55E2"/>
    <w:rsid w:val="006E1C37"/>
    <w:rsid w:val="006E1F90"/>
    <w:rsid w:val="006E39C7"/>
    <w:rsid w:val="006F2846"/>
    <w:rsid w:val="00700373"/>
    <w:rsid w:val="0071408E"/>
    <w:rsid w:val="00715186"/>
    <w:rsid w:val="007168D7"/>
    <w:rsid w:val="0072395A"/>
    <w:rsid w:val="00731C9D"/>
    <w:rsid w:val="00732CFE"/>
    <w:rsid w:val="0073508A"/>
    <w:rsid w:val="0073645B"/>
    <w:rsid w:val="00742C3A"/>
    <w:rsid w:val="00743BE0"/>
    <w:rsid w:val="007573EB"/>
    <w:rsid w:val="00763B46"/>
    <w:rsid w:val="0076729A"/>
    <w:rsid w:val="007742E6"/>
    <w:rsid w:val="00785A83"/>
    <w:rsid w:val="00790B0C"/>
    <w:rsid w:val="00793CBF"/>
    <w:rsid w:val="00793F87"/>
    <w:rsid w:val="007B2829"/>
    <w:rsid w:val="007B4E44"/>
    <w:rsid w:val="007B655A"/>
    <w:rsid w:val="007B684B"/>
    <w:rsid w:val="007B6ED5"/>
    <w:rsid w:val="007B7240"/>
    <w:rsid w:val="007C447C"/>
    <w:rsid w:val="007D2B9F"/>
    <w:rsid w:val="007D34E8"/>
    <w:rsid w:val="007D5BA1"/>
    <w:rsid w:val="007D7828"/>
    <w:rsid w:val="007E1060"/>
    <w:rsid w:val="007E3F14"/>
    <w:rsid w:val="007F4171"/>
    <w:rsid w:val="007F4B3F"/>
    <w:rsid w:val="007F660D"/>
    <w:rsid w:val="008006BA"/>
    <w:rsid w:val="00803E7C"/>
    <w:rsid w:val="00805AF6"/>
    <w:rsid w:val="00810FFA"/>
    <w:rsid w:val="00813559"/>
    <w:rsid w:val="008201E4"/>
    <w:rsid w:val="00820675"/>
    <w:rsid w:val="00820C76"/>
    <w:rsid w:val="00827464"/>
    <w:rsid w:val="00831BD1"/>
    <w:rsid w:val="00840DBA"/>
    <w:rsid w:val="00842083"/>
    <w:rsid w:val="00842E53"/>
    <w:rsid w:val="008478AE"/>
    <w:rsid w:val="0085132B"/>
    <w:rsid w:val="00851761"/>
    <w:rsid w:val="00852EE7"/>
    <w:rsid w:val="008732DE"/>
    <w:rsid w:val="00873316"/>
    <w:rsid w:val="008778DE"/>
    <w:rsid w:val="00880334"/>
    <w:rsid w:val="008819A0"/>
    <w:rsid w:val="00884ECA"/>
    <w:rsid w:val="0089373C"/>
    <w:rsid w:val="0089534F"/>
    <w:rsid w:val="00896CB0"/>
    <w:rsid w:val="008A58E7"/>
    <w:rsid w:val="008A7676"/>
    <w:rsid w:val="008B4B03"/>
    <w:rsid w:val="008B58C6"/>
    <w:rsid w:val="008B76F8"/>
    <w:rsid w:val="008C69C8"/>
    <w:rsid w:val="008D0CCA"/>
    <w:rsid w:val="008D26C6"/>
    <w:rsid w:val="008D6010"/>
    <w:rsid w:val="008F5143"/>
    <w:rsid w:val="00905CAE"/>
    <w:rsid w:val="0091602C"/>
    <w:rsid w:val="00921CCC"/>
    <w:rsid w:val="0092333D"/>
    <w:rsid w:val="0092506A"/>
    <w:rsid w:val="00927222"/>
    <w:rsid w:val="00932F62"/>
    <w:rsid w:val="00937DC8"/>
    <w:rsid w:val="00945B30"/>
    <w:rsid w:val="00950119"/>
    <w:rsid w:val="0095134B"/>
    <w:rsid w:val="00952634"/>
    <w:rsid w:val="009565A9"/>
    <w:rsid w:val="00964912"/>
    <w:rsid w:val="00967F51"/>
    <w:rsid w:val="00970BDC"/>
    <w:rsid w:val="00980EEC"/>
    <w:rsid w:val="00987CEE"/>
    <w:rsid w:val="0099422A"/>
    <w:rsid w:val="009A2434"/>
    <w:rsid w:val="009A40F9"/>
    <w:rsid w:val="009A4536"/>
    <w:rsid w:val="009A51C6"/>
    <w:rsid w:val="009B3824"/>
    <w:rsid w:val="009B6DF6"/>
    <w:rsid w:val="009C1760"/>
    <w:rsid w:val="009C38AD"/>
    <w:rsid w:val="009C5DBE"/>
    <w:rsid w:val="009C6930"/>
    <w:rsid w:val="009D1AC5"/>
    <w:rsid w:val="009D1FFA"/>
    <w:rsid w:val="009D4348"/>
    <w:rsid w:val="009D4D3B"/>
    <w:rsid w:val="009D629D"/>
    <w:rsid w:val="009E39E1"/>
    <w:rsid w:val="009F0BE0"/>
    <w:rsid w:val="009F21CB"/>
    <w:rsid w:val="009F3D1B"/>
    <w:rsid w:val="009F6F5A"/>
    <w:rsid w:val="009F7EE1"/>
    <w:rsid w:val="00A002C6"/>
    <w:rsid w:val="00A0272A"/>
    <w:rsid w:val="00A04A58"/>
    <w:rsid w:val="00A04CE6"/>
    <w:rsid w:val="00A25004"/>
    <w:rsid w:val="00A35D95"/>
    <w:rsid w:val="00A36D09"/>
    <w:rsid w:val="00A3753B"/>
    <w:rsid w:val="00A571BA"/>
    <w:rsid w:val="00A61394"/>
    <w:rsid w:val="00A6152B"/>
    <w:rsid w:val="00A6630E"/>
    <w:rsid w:val="00A73F92"/>
    <w:rsid w:val="00A74F51"/>
    <w:rsid w:val="00A75E2F"/>
    <w:rsid w:val="00A84A48"/>
    <w:rsid w:val="00A879E2"/>
    <w:rsid w:val="00A921E8"/>
    <w:rsid w:val="00A94751"/>
    <w:rsid w:val="00A949BB"/>
    <w:rsid w:val="00A95DF3"/>
    <w:rsid w:val="00A96FCF"/>
    <w:rsid w:val="00AA2BD2"/>
    <w:rsid w:val="00AA6762"/>
    <w:rsid w:val="00AB3374"/>
    <w:rsid w:val="00AB6141"/>
    <w:rsid w:val="00AB6FD5"/>
    <w:rsid w:val="00AB7B9B"/>
    <w:rsid w:val="00AC4BD4"/>
    <w:rsid w:val="00AD3DB1"/>
    <w:rsid w:val="00AE4D48"/>
    <w:rsid w:val="00AE6729"/>
    <w:rsid w:val="00AF3A92"/>
    <w:rsid w:val="00AF4A5D"/>
    <w:rsid w:val="00B00B28"/>
    <w:rsid w:val="00B04FE3"/>
    <w:rsid w:val="00B0608B"/>
    <w:rsid w:val="00B07E9B"/>
    <w:rsid w:val="00B10126"/>
    <w:rsid w:val="00B12C88"/>
    <w:rsid w:val="00B143FE"/>
    <w:rsid w:val="00B1561C"/>
    <w:rsid w:val="00B20D53"/>
    <w:rsid w:val="00B21BE1"/>
    <w:rsid w:val="00B225D0"/>
    <w:rsid w:val="00B2679E"/>
    <w:rsid w:val="00B2695A"/>
    <w:rsid w:val="00B33005"/>
    <w:rsid w:val="00B3457F"/>
    <w:rsid w:val="00B4414A"/>
    <w:rsid w:val="00B447AD"/>
    <w:rsid w:val="00B519C2"/>
    <w:rsid w:val="00B54361"/>
    <w:rsid w:val="00B55BB0"/>
    <w:rsid w:val="00B61B1B"/>
    <w:rsid w:val="00B75085"/>
    <w:rsid w:val="00B814DE"/>
    <w:rsid w:val="00B92BE1"/>
    <w:rsid w:val="00B942A2"/>
    <w:rsid w:val="00BA4E89"/>
    <w:rsid w:val="00BA69E9"/>
    <w:rsid w:val="00BA79B8"/>
    <w:rsid w:val="00BB000F"/>
    <w:rsid w:val="00BB0B0A"/>
    <w:rsid w:val="00BB46D5"/>
    <w:rsid w:val="00BB65AA"/>
    <w:rsid w:val="00BC3A56"/>
    <w:rsid w:val="00BC4788"/>
    <w:rsid w:val="00BD48A5"/>
    <w:rsid w:val="00BD583B"/>
    <w:rsid w:val="00BE082C"/>
    <w:rsid w:val="00BE3BAB"/>
    <w:rsid w:val="00BF0739"/>
    <w:rsid w:val="00BF19FB"/>
    <w:rsid w:val="00BF1CBB"/>
    <w:rsid w:val="00C0014C"/>
    <w:rsid w:val="00C01D0C"/>
    <w:rsid w:val="00C031A3"/>
    <w:rsid w:val="00C05BA8"/>
    <w:rsid w:val="00C06DEE"/>
    <w:rsid w:val="00C10DB7"/>
    <w:rsid w:val="00C12FF5"/>
    <w:rsid w:val="00C215BF"/>
    <w:rsid w:val="00C25A1A"/>
    <w:rsid w:val="00C25FE0"/>
    <w:rsid w:val="00C37E07"/>
    <w:rsid w:val="00C4236E"/>
    <w:rsid w:val="00C5000E"/>
    <w:rsid w:val="00C537C4"/>
    <w:rsid w:val="00C62591"/>
    <w:rsid w:val="00C70A31"/>
    <w:rsid w:val="00C819C3"/>
    <w:rsid w:val="00C84790"/>
    <w:rsid w:val="00C863C3"/>
    <w:rsid w:val="00C87FBF"/>
    <w:rsid w:val="00C90BB3"/>
    <w:rsid w:val="00C9232E"/>
    <w:rsid w:val="00C94D54"/>
    <w:rsid w:val="00C9619C"/>
    <w:rsid w:val="00CA3356"/>
    <w:rsid w:val="00CA46A2"/>
    <w:rsid w:val="00CA4BA5"/>
    <w:rsid w:val="00CB0BE4"/>
    <w:rsid w:val="00CB3AD6"/>
    <w:rsid w:val="00CB51B1"/>
    <w:rsid w:val="00CC0B90"/>
    <w:rsid w:val="00CC1D70"/>
    <w:rsid w:val="00CD0FDC"/>
    <w:rsid w:val="00CD3097"/>
    <w:rsid w:val="00CE21F2"/>
    <w:rsid w:val="00CE528C"/>
    <w:rsid w:val="00CE7386"/>
    <w:rsid w:val="00CF301A"/>
    <w:rsid w:val="00D03B0A"/>
    <w:rsid w:val="00D054EA"/>
    <w:rsid w:val="00D12140"/>
    <w:rsid w:val="00D12617"/>
    <w:rsid w:val="00D230B7"/>
    <w:rsid w:val="00D23B21"/>
    <w:rsid w:val="00D31699"/>
    <w:rsid w:val="00D31C60"/>
    <w:rsid w:val="00D35FD2"/>
    <w:rsid w:val="00D37397"/>
    <w:rsid w:val="00D461BB"/>
    <w:rsid w:val="00D476AC"/>
    <w:rsid w:val="00D47979"/>
    <w:rsid w:val="00D47A71"/>
    <w:rsid w:val="00D54D3A"/>
    <w:rsid w:val="00D63642"/>
    <w:rsid w:val="00D64A44"/>
    <w:rsid w:val="00D7428C"/>
    <w:rsid w:val="00D74311"/>
    <w:rsid w:val="00D746C9"/>
    <w:rsid w:val="00D74CB9"/>
    <w:rsid w:val="00D77A92"/>
    <w:rsid w:val="00D83CC7"/>
    <w:rsid w:val="00D84DC7"/>
    <w:rsid w:val="00D90E98"/>
    <w:rsid w:val="00D93BDF"/>
    <w:rsid w:val="00D9423E"/>
    <w:rsid w:val="00D95A61"/>
    <w:rsid w:val="00DA2232"/>
    <w:rsid w:val="00DA587F"/>
    <w:rsid w:val="00DA73A7"/>
    <w:rsid w:val="00DB4816"/>
    <w:rsid w:val="00DB6586"/>
    <w:rsid w:val="00DC3E52"/>
    <w:rsid w:val="00DC4DBA"/>
    <w:rsid w:val="00DD209B"/>
    <w:rsid w:val="00DD2577"/>
    <w:rsid w:val="00DD5244"/>
    <w:rsid w:val="00DE3901"/>
    <w:rsid w:val="00DE548C"/>
    <w:rsid w:val="00DE68E2"/>
    <w:rsid w:val="00DF1D7B"/>
    <w:rsid w:val="00DF4FC5"/>
    <w:rsid w:val="00E008F5"/>
    <w:rsid w:val="00E0771D"/>
    <w:rsid w:val="00E11718"/>
    <w:rsid w:val="00E21E4B"/>
    <w:rsid w:val="00E3337B"/>
    <w:rsid w:val="00E33B55"/>
    <w:rsid w:val="00E40EB5"/>
    <w:rsid w:val="00E410D5"/>
    <w:rsid w:val="00E42141"/>
    <w:rsid w:val="00E44DD9"/>
    <w:rsid w:val="00E46397"/>
    <w:rsid w:val="00E46F67"/>
    <w:rsid w:val="00E47A10"/>
    <w:rsid w:val="00E5421E"/>
    <w:rsid w:val="00E54E17"/>
    <w:rsid w:val="00E57C70"/>
    <w:rsid w:val="00E64110"/>
    <w:rsid w:val="00E67F5C"/>
    <w:rsid w:val="00E70F94"/>
    <w:rsid w:val="00E7187B"/>
    <w:rsid w:val="00E75299"/>
    <w:rsid w:val="00E76668"/>
    <w:rsid w:val="00E80C9C"/>
    <w:rsid w:val="00E82C78"/>
    <w:rsid w:val="00E85453"/>
    <w:rsid w:val="00E867B8"/>
    <w:rsid w:val="00E9026E"/>
    <w:rsid w:val="00E914F3"/>
    <w:rsid w:val="00E97206"/>
    <w:rsid w:val="00EA301A"/>
    <w:rsid w:val="00EA6A59"/>
    <w:rsid w:val="00EB2465"/>
    <w:rsid w:val="00EB39A4"/>
    <w:rsid w:val="00EC1B40"/>
    <w:rsid w:val="00EC4658"/>
    <w:rsid w:val="00EC59F7"/>
    <w:rsid w:val="00EC6236"/>
    <w:rsid w:val="00ED0182"/>
    <w:rsid w:val="00EE06B3"/>
    <w:rsid w:val="00EE4DEF"/>
    <w:rsid w:val="00EF0603"/>
    <w:rsid w:val="00EF6979"/>
    <w:rsid w:val="00F0087B"/>
    <w:rsid w:val="00F01142"/>
    <w:rsid w:val="00F1097B"/>
    <w:rsid w:val="00F152FC"/>
    <w:rsid w:val="00F154C0"/>
    <w:rsid w:val="00F200E8"/>
    <w:rsid w:val="00F208F0"/>
    <w:rsid w:val="00F22B48"/>
    <w:rsid w:val="00F22FA1"/>
    <w:rsid w:val="00F34D7C"/>
    <w:rsid w:val="00F445C5"/>
    <w:rsid w:val="00F45011"/>
    <w:rsid w:val="00F45D5B"/>
    <w:rsid w:val="00F60E9F"/>
    <w:rsid w:val="00F70C77"/>
    <w:rsid w:val="00F77290"/>
    <w:rsid w:val="00F82F18"/>
    <w:rsid w:val="00F878E9"/>
    <w:rsid w:val="00F90C36"/>
    <w:rsid w:val="00F930B8"/>
    <w:rsid w:val="00FA1900"/>
    <w:rsid w:val="00FA5D18"/>
    <w:rsid w:val="00FB105A"/>
    <w:rsid w:val="00FD2902"/>
    <w:rsid w:val="00FD450E"/>
    <w:rsid w:val="00FD7585"/>
    <w:rsid w:val="00FD7D60"/>
    <w:rsid w:val="00FE1CBE"/>
    <w:rsid w:val="00FE78E9"/>
    <w:rsid w:val="00FF03F1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38BFD"/>
  <w15:docId w15:val="{8A6EC8B8-57D9-4E51-84B2-9BF58FC1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23B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6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F5D"/>
  </w:style>
  <w:style w:type="paragraph" w:styleId="Piedepgina">
    <w:name w:val="footer"/>
    <w:basedOn w:val="Normal"/>
    <w:link w:val="PiedepginaCar"/>
    <w:uiPriority w:val="99"/>
    <w:unhideWhenUsed/>
    <w:rsid w:val="00586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F5D"/>
  </w:style>
  <w:style w:type="character" w:styleId="Hipervnculo">
    <w:name w:val="Hyperlink"/>
    <w:basedOn w:val="Fuentedeprrafopredeter"/>
    <w:uiPriority w:val="99"/>
    <w:unhideWhenUsed/>
    <w:rsid w:val="00D6364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7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35A88"/>
    <w:pPr>
      <w:spacing w:after="0" w:line="240" w:lineRule="auto"/>
    </w:pPr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5E7B3B"/>
    <w:rPr>
      <w:color w:val="605E5C"/>
      <w:shd w:val="clear" w:color="auto" w:fill="E1DFDD"/>
    </w:rPr>
  </w:style>
  <w:style w:type="character" w:customStyle="1" w:styleId="xrtxmta">
    <w:name w:val="xrtxmta"/>
    <w:basedOn w:val="Fuentedeprrafopredeter"/>
    <w:rsid w:val="0073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nibcs@sepbcs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BC9A-2C5C-4BE5-88AF-8323611C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Cool 2</cp:lastModifiedBy>
  <cp:revision>2</cp:revision>
  <cp:lastPrinted>2025-03-25T21:36:00Z</cp:lastPrinted>
  <dcterms:created xsi:type="dcterms:W3CDTF">2025-03-25T21:44:00Z</dcterms:created>
  <dcterms:modified xsi:type="dcterms:W3CDTF">2025-03-25T21:44:00Z</dcterms:modified>
</cp:coreProperties>
</file>