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205CF" w14:textId="77777777" w:rsidR="005974B4" w:rsidRPr="0030234C" w:rsidRDefault="005974B4" w:rsidP="00867CA9">
      <w:pPr>
        <w:ind w:right="396"/>
        <w:rPr>
          <w:rFonts w:asciiTheme="minorHAnsi" w:hAnsiTheme="minorHAnsi" w:cstheme="minorHAnsi"/>
          <w:sz w:val="12"/>
          <w:szCs w:val="12"/>
        </w:rPr>
      </w:pPr>
    </w:p>
    <w:tbl>
      <w:tblPr>
        <w:tblW w:w="11198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1240"/>
        <w:gridCol w:w="1240"/>
        <w:gridCol w:w="1240"/>
        <w:gridCol w:w="2180"/>
        <w:gridCol w:w="4474"/>
      </w:tblGrid>
      <w:tr w:rsidR="005974B4" w:rsidRPr="005974B4" w14:paraId="0A32EBA4" w14:textId="77777777" w:rsidTr="005974B4">
        <w:trPr>
          <w:trHeight w:val="300"/>
        </w:trPr>
        <w:tc>
          <w:tcPr>
            <w:tcW w:w="4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0113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Escuela:</w:t>
            </w:r>
          </w:p>
        </w:tc>
        <w:tc>
          <w:tcPr>
            <w:tcW w:w="6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05E6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Fecha de elaboración</w:t>
            </w:r>
          </w:p>
        </w:tc>
      </w:tr>
      <w:tr w:rsidR="005974B4" w:rsidRPr="005974B4" w14:paraId="1E53087C" w14:textId="77777777" w:rsidTr="005974B4">
        <w:trPr>
          <w:trHeight w:val="300"/>
        </w:trPr>
        <w:tc>
          <w:tcPr>
            <w:tcW w:w="4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6B1F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Nombre del maestro (a):</w:t>
            </w:r>
          </w:p>
        </w:tc>
        <w:tc>
          <w:tcPr>
            <w:tcW w:w="6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6443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Ciclo escolar:</w:t>
            </w:r>
          </w:p>
        </w:tc>
      </w:tr>
      <w:tr w:rsidR="005974B4" w:rsidRPr="005974B4" w14:paraId="665567D7" w14:textId="77777777" w:rsidTr="005974B4">
        <w:trPr>
          <w:trHeight w:val="30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793A1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  <w:t>Grado: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745C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Grupo: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FD863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  <w:t>CCT: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B7EA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Desde: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591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Hasta:</w:t>
            </w: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5D7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Fase:</w:t>
            </w:r>
          </w:p>
        </w:tc>
      </w:tr>
      <w:tr w:rsidR="005974B4" w:rsidRPr="005974B4" w14:paraId="6A65BF20" w14:textId="77777777" w:rsidTr="0030234C">
        <w:trPr>
          <w:trHeight w:val="277"/>
        </w:trPr>
        <w:tc>
          <w:tcPr>
            <w:tcW w:w="11198" w:type="dxa"/>
            <w:gridSpan w:val="6"/>
            <w:tcBorders>
              <w:top w:val="nil"/>
              <w:left w:val="single" w:sz="8" w:space="0" w:color="252525"/>
              <w:bottom w:val="nil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757D7E5D" w14:textId="59E90304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 xml:space="preserve">                                                     </w:t>
            </w: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 xml:space="preserve"> </w:t>
            </w:r>
            <w:r w:rsidR="00842DB7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 xml:space="preserve">Referencia común: MCER Pre A1 (PRE A </w:t>
            </w:r>
            <w:r w:rsidR="00842DB7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u w:val="single"/>
                <w:lang w:eastAsia="es-MX"/>
              </w:rPr>
              <w:t>1.2)</w:t>
            </w:r>
            <w:r w:rsidR="00842DB7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 xml:space="preserve"> 3ro. de Preescolar:</w:t>
            </w:r>
          </w:p>
        </w:tc>
      </w:tr>
      <w:tr w:rsidR="005974B4" w:rsidRPr="005974B4" w14:paraId="3D60900D" w14:textId="77777777" w:rsidTr="00842DB7">
        <w:trPr>
          <w:trHeight w:val="1144"/>
        </w:trPr>
        <w:tc>
          <w:tcPr>
            <w:tcW w:w="11198" w:type="dxa"/>
            <w:gridSpan w:val="6"/>
            <w:tcBorders>
              <w:top w:val="nil"/>
              <w:left w:val="single" w:sz="8" w:space="0" w:color="252525"/>
              <w:bottom w:val="single" w:sz="8" w:space="0" w:color="auto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5C622CE1" w14:textId="7806AD1C" w:rsidR="005974B4" w:rsidRPr="005974B4" w:rsidRDefault="00842DB7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</w:rPr>
              <w:t>Entiende y reacciona ante algunas palabras aisladas y expresiones muy sencillas de uso rutinario y frecuente en interacciones sociales</w:t>
            </w:r>
            <w:r>
              <w:rPr>
                <w:rFonts w:asciiTheme="minorHAnsi" w:hAnsiTheme="minorHAnsi" w:cstheme="minorHAnsi"/>
                <w:color w:val="0D0D0D"/>
                <w:spacing w:val="1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z w:val="18"/>
              </w:rPr>
              <w:t>básicas propias de sus contextos cotidianos (escuela, hogar, comunidad). Responde con expresiones muy conocidas a modelos orales y</w:t>
            </w:r>
            <w:r>
              <w:rPr>
                <w:rFonts w:asciiTheme="minorHAnsi" w:hAnsiTheme="minorHAnsi" w:cstheme="minorHAnsi"/>
                <w:color w:val="0D0D0D"/>
                <w:spacing w:val="1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pacing w:val="-1"/>
                <w:sz w:val="18"/>
              </w:rPr>
              <w:t>escritos</w:t>
            </w:r>
            <w:r>
              <w:rPr>
                <w:rFonts w:asciiTheme="minorHAnsi" w:hAnsiTheme="minorHAnsi" w:cstheme="minorHAnsi"/>
                <w:color w:val="0D0D0D"/>
                <w:spacing w:val="-11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pacing w:val="-1"/>
                <w:sz w:val="18"/>
              </w:rPr>
              <w:t>relacionados</w:t>
            </w:r>
            <w:r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pacing w:val="-1"/>
                <w:sz w:val="18"/>
              </w:rPr>
              <w:t>con</w:t>
            </w:r>
            <w:r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pacing w:val="-1"/>
                <w:sz w:val="18"/>
              </w:rPr>
              <w:t>necesidades</w:t>
            </w:r>
            <w:r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pacing w:val="-1"/>
                <w:sz w:val="18"/>
              </w:rPr>
              <w:t>de</w:t>
            </w:r>
            <w:r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pacing w:val="-1"/>
                <w:sz w:val="18"/>
              </w:rPr>
              <w:t>comunicación</w:t>
            </w:r>
            <w:r>
              <w:rPr>
                <w:rFonts w:asciiTheme="minorHAnsi" w:hAnsiTheme="minorHAnsi" w:cstheme="minorHAnsi"/>
                <w:color w:val="0D0D0D"/>
                <w:spacing w:val="-13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z w:val="18"/>
              </w:rPr>
              <w:t>inmediata,</w:t>
            </w:r>
            <w:r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z w:val="18"/>
              </w:rPr>
              <w:t>con</w:t>
            </w:r>
            <w:r>
              <w:rPr>
                <w:rFonts w:asciiTheme="minorHAnsi" w:hAnsiTheme="minorHAnsi" w:cstheme="minorHAnsi"/>
                <w:color w:val="0D0D0D"/>
                <w:spacing w:val="-11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z w:val="18"/>
              </w:rPr>
              <w:t>una</w:t>
            </w:r>
            <w:r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z w:val="18"/>
              </w:rPr>
              <w:t>finalidad</w:t>
            </w:r>
            <w:r>
              <w:rPr>
                <w:rFonts w:asciiTheme="minorHAnsi" w:hAnsiTheme="minorHAnsi" w:cstheme="minorHAnsi"/>
                <w:color w:val="0D0D0D"/>
                <w:spacing w:val="-11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z w:val="18"/>
              </w:rPr>
              <w:t>y</w:t>
            </w:r>
            <w:r>
              <w:rPr>
                <w:rFonts w:asciiTheme="minorHAnsi" w:hAnsiTheme="minorHAnsi" w:cstheme="minorHAnsi"/>
                <w:color w:val="0D0D0D"/>
                <w:spacing w:val="-13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z w:val="18"/>
              </w:rPr>
              <w:t>un</w:t>
            </w:r>
            <w:r>
              <w:rPr>
                <w:rFonts w:asciiTheme="minorHAnsi" w:hAnsiTheme="minorHAnsi" w:cstheme="minorHAnsi"/>
                <w:color w:val="0D0D0D"/>
                <w:spacing w:val="-11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z w:val="18"/>
              </w:rPr>
              <w:t>propósito</w:t>
            </w:r>
            <w:r>
              <w:rPr>
                <w:rFonts w:asciiTheme="minorHAnsi" w:hAnsiTheme="minorHAnsi" w:cstheme="minorHAnsi"/>
                <w:color w:val="0D0D0D"/>
                <w:spacing w:val="-14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z w:val="18"/>
              </w:rPr>
              <w:t>concretos.</w:t>
            </w:r>
            <w:r>
              <w:rPr>
                <w:rFonts w:asciiTheme="minorHAnsi" w:hAnsiTheme="minorHAnsi" w:cstheme="minorHAnsi"/>
                <w:color w:val="0D0D0D"/>
                <w:spacing w:val="-11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z w:val="18"/>
              </w:rPr>
              <w:t>Dice</w:t>
            </w:r>
            <w:r>
              <w:rPr>
                <w:rFonts w:asciiTheme="minorHAnsi" w:hAnsiTheme="minorHAnsi" w:cstheme="minorHAnsi"/>
                <w:color w:val="0D0D0D"/>
                <w:spacing w:val="-11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z w:val="18"/>
              </w:rPr>
              <w:t>información</w:t>
            </w:r>
            <w:r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z w:val="18"/>
              </w:rPr>
              <w:t>muy</w:t>
            </w:r>
            <w:r>
              <w:rPr>
                <w:rFonts w:asciiTheme="minorHAnsi" w:hAnsiTheme="minorHAnsi" w:cstheme="minorHAnsi"/>
                <w:color w:val="0D0D0D"/>
                <w:spacing w:val="-12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z w:val="18"/>
              </w:rPr>
              <w:t>básica</w:t>
            </w:r>
            <w:r>
              <w:rPr>
                <w:rFonts w:asciiTheme="minorHAnsi" w:hAnsiTheme="minorHAnsi" w:cstheme="minorHAnsi"/>
                <w:color w:val="0D0D0D"/>
                <w:spacing w:val="1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z w:val="18"/>
              </w:rPr>
              <w:t>sobre sí mismo y su entorno inmediato; hace y contesta preguntas básicas sobre objetos y personas de sus contextos cotidianos, y sobre</w:t>
            </w:r>
            <w:r>
              <w:rPr>
                <w:rFonts w:asciiTheme="minorHAnsi" w:hAnsiTheme="minorHAnsi" w:cstheme="minorHAnsi"/>
                <w:color w:val="0D0D0D"/>
                <w:spacing w:val="-47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z w:val="18"/>
              </w:rPr>
              <w:t>algunos gustos y preferencias. Se relaciona con otros mediante juegos y actividades lúdicas, empleando algunos recursos lingüísticos o</w:t>
            </w:r>
            <w:r>
              <w:rPr>
                <w:rFonts w:asciiTheme="minorHAnsi" w:hAnsiTheme="minorHAnsi" w:cstheme="minorHAnsi"/>
                <w:color w:val="0D0D0D"/>
                <w:spacing w:val="1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z w:val="18"/>
              </w:rPr>
              <w:t>no</w:t>
            </w:r>
            <w:r>
              <w:rPr>
                <w:rFonts w:asciiTheme="minorHAnsi" w:hAnsiTheme="minorHAnsi" w:cstheme="minorHAnsi"/>
                <w:color w:val="0D0D0D"/>
                <w:spacing w:val="-1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sz w:val="18"/>
              </w:rPr>
              <w:t>lingüísticos.</w:t>
            </w:r>
          </w:p>
        </w:tc>
      </w:tr>
      <w:tr w:rsidR="005974B4" w:rsidRPr="005974B4" w14:paraId="0BA9A079" w14:textId="77777777" w:rsidTr="005974B4">
        <w:trPr>
          <w:trHeight w:val="288"/>
        </w:trPr>
        <w:tc>
          <w:tcPr>
            <w:tcW w:w="11198" w:type="dxa"/>
            <w:gridSpan w:val="6"/>
            <w:tcBorders>
              <w:top w:val="single" w:sz="8" w:space="0" w:color="auto"/>
              <w:left w:val="single" w:sz="8" w:space="0" w:color="252525"/>
              <w:bottom w:val="nil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3C83142C" w14:textId="488FEB67" w:rsidR="005974B4" w:rsidRPr="00842DB7" w:rsidRDefault="00842DB7" w:rsidP="00842DB7">
            <w:pPr>
              <w:widowControl/>
              <w:autoSpaceDE/>
              <w:jc w:val="center"/>
              <w:rPr>
                <w:rFonts w:asciiTheme="minorHAnsi" w:hAnsiTheme="minorHAnsi" w:cstheme="minorHAnsi"/>
                <w:b/>
                <w:u w:val="single"/>
                <w:lang w:val="es-MX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Especificidades de la Fase 2 de la NEM.  Tercer grado de Preescolar:</w:t>
            </w:r>
          </w:p>
        </w:tc>
      </w:tr>
      <w:tr w:rsidR="005974B4" w:rsidRPr="005974B4" w14:paraId="4C5A33B4" w14:textId="77777777" w:rsidTr="00842DB7">
        <w:trPr>
          <w:trHeight w:val="1189"/>
        </w:trPr>
        <w:tc>
          <w:tcPr>
            <w:tcW w:w="11198" w:type="dxa"/>
            <w:gridSpan w:val="6"/>
            <w:tcBorders>
              <w:top w:val="nil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057DF630" w14:textId="31CBCF1A" w:rsidR="005974B4" w:rsidRPr="005974B4" w:rsidRDefault="00842DB7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Es el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 xml:space="preserve">primer acercamiento </w:t>
            </w:r>
            <w:r>
              <w:rPr>
                <w:rFonts w:asciiTheme="minorHAnsi" w:hAnsiTheme="minorHAnsi" w:cstheme="minorHAnsi"/>
                <w:sz w:val="18"/>
              </w:rPr>
              <w:t>intencionado a esta lengua.</w:t>
            </w:r>
            <w:r>
              <w:rPr>
                <w:rFonts w:asciiTheme="minorHAnsi" w:hAnsiTheme="minorHAnsi" w:cstheme="minorHAnsi"/>
                <w:sz w:val="18"/>
                <w:lang w:val="es-MX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Que las Niñas y los Niños (NN)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se familiaricen</w:t>
            </w:r>
            <w:r>
              <w:rPr>
                <w:rFonts w:asciiTheme="minorHAnsi" w:hAnsiTheme="minorHAnsi" w:cstheme="minorHAnsi"/>
                <w:sz w:val="18"/>
              </w:rPr>
              <w:t>, entiendan y usen expresiones que les permitan nombrar personas y objetos, expresar emociones, gustos, decir frases cortas; explorar, escuchar e interpretar textos orales y escritos.</w:t>
            </w:r>
            <w:r>
              <w:rPr>
                <w:rFonts w:asciiTheme="minorHAnsi" w:hAnsiTheme="minorHAnsi" w:cstheme="minorHAnsi"/>
                <w:sz w:val="18"/>
                <w:lang w:val="es-MX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Las situaciones a promover responderán a la comunicación y expresión relacionadas a las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prácticas sociales del lenguaje.</w:t>
            </w:r>
            <w:r>
              <w:rPr>
                <w:rFonts w:asciiTheme="minorHAnsi" w:hAnsiTheme="minorHAnsi" w:cstheme="minorHAnsi"/>
                <w:sz w:val="18"/>
                <w:lang w:val="es-MX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Se pretende que NN de preescolar, reconozcan que hay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 xml:space="preserve">diversidad </w:t>
            </w:r>
            <w:r>
              <w:rPr>
                <w:rFonts w:asciiTheme="minorHAnsi" w:hAnsiTheme="minorHAnsi" w:cstheme="minorHAnsi"/>
                <w:sz w:val="18"/>
              </w:rPr>
              <w:t>de formas de comunicarse y expresarse.</w:t>
            </w:r>
            <w:r>
              <w:rPr>
                <w:rFonts w:asciiTheme="minorHAnsi" w:hAnsiTheme="minorHAnsi" w:cstheme="minorHAnsi"/>
                <w:sz w:val="18"/>
                <w:lang w:val="es-MX"/>
              </w:rPr>
              <w:t xml:space="preserve"> Que las y los </w:t>
            </w:r>
            <w:r>
              <w:rPr>
                <w:rFonts w:asciiTheme="minorHAnsi" w:hAnsiTheme="minorHAnsi" w:cstheme="minorHAnsi"/>
                <w:sz w:val="18"/>
              </w:rPr>
              <w:t xml:space="preserve">NN se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 xml:space="preserve">familiaricen con los sonidos </w:t>
            </w:r>
            <w:r>
              <w:rPr>
                <w:rFonts w:asciiTheme="minorHAnsi" w:hAnsiTheme="minorHAnsi" w:cstheme="minorHAnsi"/>
                <w:sz w:val="18"/>
              </w:rPr>
              <w:t>y algunas formas de pronunciación, siempre dentro de una situación real de comunicación y expresión.</w:t>
            </w:r>
            <w:r>
              <w:rPr>
                <w:rFonts w:asciiTheme="minorHAnsi" w:hAnsiTheme="minorHAnsi" w:cstheme="minorHAnsi"/>
                <w:sz w:val="18"/>
                <w:lang w:val="es-MX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Las y los alumnos deberán estar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 xml:space="preserve">expuestos a la lengua inglesa </w:t>
            </w:r>
            <w:r>
              <w:rPr>
                <w:rFonts w:asciiTheme="minorHAnsi" w:hAnsiTheme="minorHAnsi" w:cstheme="minorHAnsi"/>
                <w:sz w:val="18"/>
              </w:rPr>
              <w:t>en sus diversas formas de expresión: lenguaje oral, escrito y artístico.</w:t>
            </w:r>
          </w:p>
        </w:tc>
      </w:tr>
      <w:tr w:rsidR="005974B4" w:rsidRPr="005974B4" w14:paraId="78D9E0CB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3B7E56EF" w14:textId="54C03267" w:rsidR="00842DB7" w:rsidRPr="00842DB7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AVENTURA DE APRENDIZAJE:</w:t>
            </w:r>
          </w:p>
        </w:tc>
      </w:tr>
      <w:tr w:rsidR="005974B4" w:rsidRPr="005974B4" w14:paraId="47A64DE8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5991C102" w14:textId="64D39ED8" w:rsidR="00842DB7" w:rsidRPr="00842DB7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CONTENIDO:</w:t>
            </w:r>
          </w:p>
        </w:tc>
      </w:tr>
      <w:tr w:rsidR="005974B4" w:rsidRPr="005974B4" w14:paraId="0765BBA3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52079180" w14:textId="7D54984F" w:rsidR="00842DB7" w:rsidRPr="00842DB7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CAMPO FORMATIVO:</w:t>
            </w:r>
          </w:p>
        </w:tc>
      </w:tr>
      <w:tr w:rsidR="005974B4" w:rsidRPr="005974B4" w14:paraId="6994E7FF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auto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64DC1169" w14:textId="671AFFF9" w:rsidR="00842DB7" w:rsidRPr="00842DB7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EJES ARTICULADORES:</w:t>
            </w:r>
          </w:p>
        </w:tc>
      </w:tr>
      <w:tr w:rsidR="005974B4" w:rsidRPr="005974B4" w14:paraId="417A06B9" w14:textId="77777777" w:rsidTr="00842DB7">
        <w:trPr>
          <w:trHeight w:val="288"/>
        </w:trPr>
        <w:tc>
          <w:tcPr>
            <w:tcW w:w="11198" w:type="dxa"/>
            <w:gridSpan w:val="6"/>
            <w:vMerge w:val="restart"/>
            <w:tcBorders>
              <w:top w:val="single" w:sz="8" w:space="0" w:color="auto"/>
              <w:left w:val="single" w:sz="8" w:space="0" w:color="252525"/>
              <w:bottom w:val="single" w:sz="8" w:space="0" w:color="000000"/>
              <w:right w:val="single" w:sz="8" w:space="0" w:color="252525"/>
            </w:tcBorders>
            <w:shd w:val="clear" w:color="auto" w:fill="auto"/>
            <w:hideMark/>
          </w:tcPr>
          <w:p w14:paraId="10950F56" w14:textId="5225BC1D" w:rsidR="00842DB7" w:rsidRPr="00842DB7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PROCESO DE DESARROLLO DE APRENDIZAJE (PDA):</w:t>
            </w:r>
          </w:p>
        </w:tc>
      </w:tr>
      <w:tr w:rsidR="005974B4" w:rsidRPr="005974B4" w14:paraId="751A7AB7" w14:textId="77777777" w:rsidTr="005974B4">
        <w:trPr>
          <w:trHeight w:val="300"/>
        </w:trPr>
        <w:tc>
          <w:tcPr>
            <w:tcW w:w="11198" w:type="dxa"/>
            <w:gridSpan w:val="6"/>
            <w:vMerge/>
            <w:tcBorders>
              <w:top w:val="single" w:sz="8" w:space="0" w:color="auto"/>
              <w:left w:val="single" w:sz="8" w:space="0" w:color="252525"/>
              <w:bottom w:val="single" w:sz="8" w:space="0" w:color="000000"/>
              <w:right w:val="single" w:sz="8" w:space="0" w:color="252525"/>
            </w:tcBorders>
            <w:vAlign w:val="center"/>
            <w:hideMark/>
          </w:tcPr>
          <w:p w14:paraId="0160AEB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</w:tr>
      <w:tr w:rsidR="005974B4" w:rsidRPr="005974B4" w14:paraId="00592834" w14:textId="77777777" w:rsidTr="00842DB7">
        <w:trPr>
          <w:trHeight w:val="588"/>
        </w:trPr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13E2A416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No. de Sesión </w:t>
            </w:r>
          </w:p>
        </w:tc>
        <w:tc>
          <w:tcPr>
            <w:tcW w:w="590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C000"/>
            <w:vAlign w:val="center"/>
            <w:hideMark/>
          </w:tcPr>
          <w:p w14:paraId="78BDAAB1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Desarrollo de la Secuencia didáctica/ Actividades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8" w:space="0" w:color="252525"/>
            </w:tcBorders>
            <w:shd w:val="clear" w:color="auto" w:fill="FFC000"/>
            <w:vAlign w:val="center"/>
            <w:hideMark/>
          </w:tcPr>
          <w:p w14:paraId="1F4A4C2D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didácticos</w:t>
            </w:r>
          </w:p>
        </w:tc>
      </w:tr>
      <w:tr w:rsidR="005974B4" w:rsidRPr="005974B4" w14:paraId="48CB65F6" w14:textId="77777777" w:rsidTr="005974B4">
        <w:trPr>
          <w:trHeight w:val="300"/>
        </w:trPr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FBCC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Sesión 1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933A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B33C80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EAE8F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974B4" w:rsidRPr="005974B4" w14:paraId="4086BF46" w14:textId="77777777" w:rsidTr="005974B4">
        <w:trPr>
          <w:trHeight w:val="300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3692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FA433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09B6E94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EE011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5FBDCC1" w14:textId="77777777" w:rsidTr="005974B4">
        <w:trPr>
          <w:trHeight w:val="300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4A4C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B0F3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0C11BFD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076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E96DCA7" w14:textId="77777777" w:rsidTr="00842DB7">
        <w:trPr>
          <w:trHeight w:val="288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0B12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A810B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</w:tc>
      </w:tr>
      <w:tr w:rsidR="005974B4" w:rsidRPr="005974B4" w14:paraId="6835E3DE" w14:textId="77777777" w:rsidTr="005974B4">
        <w:trPr>
          <w:trHeight w:val="300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BE32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581E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64249BC" w14:textId="77777777" w:rsidTr="005974B4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B122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2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3B74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4F5F5E5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3D6C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A0B8730" w14:textId="77777777" w:rsidTr="005974B4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37DC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9FF4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ECDE66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D01D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55A91DB" w14:textId="77777777" w:rsidTr="005974B4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E3B9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2DEEC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Cierre:</w:t>
            </w:r>
          </w:p>
          <w:p w14:paraId="7F50F32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C530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233F501" w14:textId="77777777" w:rsidTr="00842DB7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A55A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D3B78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</w:tc>
      </w:tr>
      <w:tr w:rsidR="005974B4" w:rsidRPr="005974B4" w14:paraId="0FB707E6" w14:textId="77777777" w:rsidTr="005974B4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B0E1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68635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641860C2" w14:textId="77777777" w:rsidTr="005974B4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6C47D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3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EC9F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Inicio:</w:t>
            </w:r>
          </w:p>
          <w:p w14:paraId="2D9CE99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B362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13E9D59C" w14:textId="77777777" w:rsidTr="005974B4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4EB7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603F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Desarrollo:</w:t>
            </w:r>
          </w:p>
          <w:p w14:paraId="6D0ADB4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BD7F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A3BC66F" w14:textId="77777777" w:rsidTr="005974B4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48D3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2ACF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Cierre:</w:t>
            </w:r>
          </w:p>
          <w:p w14:paraId="0599BAF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5C9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0AAB46D" w14:textId="77777777" w:rsidTr="00842DB7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84A3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AF515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Observaciones/ ajustes:</w:t>
            </w:r>
          </w:p>
          <w:p w14:paraId="3485160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1F37F7D" w14:textId="77777777" w:rsidTr="005974B4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8A80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37DF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10B5E79" w14:textId="77777777" w:rsidTr="005974B4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9855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  <w:t>Sesión 4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1525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4ED6B80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E41B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3ECB496A" w14:textId="77777777" w:rsidTr="005974B4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417C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0EE0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0580321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F44B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8706371" w14:textId="77777777" w:rsidTr="005974B4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C3EC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8909B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1192096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F807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A5C148E" w14:textId="77777777" w:rsidTr="00842DB7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3DCD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62023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4B5AEDA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79ACA435" w14:textId="77777777" w:rsidTr="005974B4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D733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9C08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386FBB86" w14:textId="77777777" w:rsidTr="005974B4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6DEE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5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0732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39A2AC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4D7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5ACD37A" w14:textId="77777777" w:rsidTr="005974B4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9C47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FF6D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2773F42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B83D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1BC06A6" w14:textId="77777777" w:rsidTr="005974B4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9AE0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66A6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</w:tc>
      </w:tr>
      <w:tr w:rsidR="005974B4" w:rsidRPr="005974B4" w14:paraId="2ED8C6D6" w14:textId="77777777" w:rsidTr="005974B4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7C80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07C9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065C07E2" w14:textId="77777777" w:rsidTr="00842DB7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0BDA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FBE24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2D87CB0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D851AA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E600D4F" w14:textId="77777777" w:rsidTr="00842DB7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717B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C4553D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AE5E2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540BFD32" w14:textId="77777777" w:rsidTr="00842DB7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808A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6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DD88E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6AF1D4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2087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4D2D8E55" w14:textId="77777777" w:rsidTr="00842DB7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D4EF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7D99D8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2CA3CF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2435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14215AB" w14:textId="77777777" w:rsidTr="00842DB7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A424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27CD98C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6F8E3B4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4A1DB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7936E5D" w14:textId="77777777" w:rsidTr="00842DB7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6030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259A83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/ajustes:</w:t>
            </w:r>
          </w:p>
          <w:p w14:paraId="1BF02A4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1772229E" w14:textId="77777777" w:rsidTr="00842DB7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DCDF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CD2361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7E81C60" w14:textId="77777777" w:rsidTr="00842DB7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D075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  <w:t>Sesión 7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AB2AEB7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A97CFC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BC74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CEB2BA2" w14:textId="77777777" w:rsidTr="00842DB7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549D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3E5A10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03EBB7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9749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30E5AFD" w14:textId="77777777" w:rsidTr="00842DB7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5D11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B5FA82B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35629D0B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F925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9BBF745" w14:textId="77777777" w:rsidTr="00842DB7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5830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A554B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Observaciones / Ajustes: </w:t>
            </w:r>
          </w:p>
          <w:p w14:paraId="1C3FE18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55D73A32" w14:textId="77777777" w:rsidTr="00842DB7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9FC3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91E98C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1EAB3393" w14:textId="77777777" w:rsidTr="00842DB7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6356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8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FC3418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074FA58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EB46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A1C1055" w14:textId="77777777" w:rsidTr="00842DB7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660A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0B6A673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2917914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C649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3ED2A342" w14:textId="77777777" w:rsidTr="00842DB7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B630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A1C56BA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770398D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BC6B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17A4C8A6" w14:textId="77777777" w:rsidTr="00842DB7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DF9D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F2E5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45F65EE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2A2993A" w14:textId="77777777" w:rsidTr="00842DB7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2494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DB1A20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5998CAC8" w14:textId="77777777" w:rsidTr="00842DB7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D0B14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9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C380C5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04FEE34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1A23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566E9E6" w14:textId="77777777" w:rsidTr="00842DB7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83A5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D3D44BB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31D2F3B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CCB1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3E365CD4" w14:textId="77777777" w:rsidTr="00842DB7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7E22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82BACF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2D1C354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4E4B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E827E69" w14:textId="77777777" w:rsidTr="00842DB7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3F48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0EBD6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3518ABC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132F3A2" w14:textId="77777777" w:rsidTr="00842DB7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82D7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934948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BA6A403" w14:textId="77777777" w:rsidTr="00842DB7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599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10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45813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73AF5B4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DE06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AC327BF" w14:textId="77777777" w:rsidTr="00842DB7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EE3B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17B425F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1A2375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322BB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D361116" w14:textId="77777777" w:rsidTr="00842DB7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8D3A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AE081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383CA4E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E253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9DB53AE" w14:textId="77777777" w:rsidTr="00842DB7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A40A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BD672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Observaciones / ajustes: </w:t>
            </w:r>
          </w:p>
          <w:p w14:paraId="6BCE067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637061B6" w14:textId="77777777" w:rsidTr="00842DB7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620A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7BEF2AB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A34A777" w14:textId="77777777" w:rsidTr="00842DB7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169E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11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F79EC97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59293E4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7F95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BB44432" w14:textId="77777777" w:rsidTr="00842DB7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9508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376559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3D6426A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2B06E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0B955CC" w14:textId="77777777" w:rsidTr="00842DB7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93D8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62A337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70AA5E8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FA206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6C7CAD8" w14:textId="77777777" w:rsidTr="00842DB7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D592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04DAA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Observaciones / Ajustes: </w:t>
            </w:r>
          </w:p>
          <w:p w14:paraId="1DF262D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3481F97" w14:textId="77777777" w:rsidTr="00842DB7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DA56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B7F074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1C27A3CE" w14:textId="77777777" w:rsidTr="00842DB7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BF0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12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1453FFE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EDDE50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759A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0F4AAFF" w14:textId="77777777" w:rsidTr="00842DB7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3CF8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B4A88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6DFD68F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2019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6347196" w14:textId="77777777" w:rsidTr="00842DB7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0ACA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B2E25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62FBC54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CFDE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F74120C" w14:textId="77777777" w:rsidTr="00842DB7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6610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9E4EE6" w14:textId="25458348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3AF54C1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01B7112" w14:textId="77777777" w:rsidTr="005974B4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5497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F9A9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</w:tbl>
    <w:p w14:paraId="05F59D63" w14:textId="77777777" w:rsidR="005974B4" w:rsidRDefault="005974B4" w:rsidP="00867CA9">
      <w:pPr>
        <w:ind w:right="396"/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XSpec="center" w:tblpY="9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807"/>
      </w:tblGrid>
      <w:tr w:rsidR="0030234C" w:rsidRPr="0080118C" w14:paraId="37833C15" w14:textId="77777777" w:rsidTr="0030234C">
        <w:trPr>
          <w:trHeight w:val="3398"/>
        </w:trPr>
        <w:tc>
          <w:tcPr>
            <w:tcW w:w="5387" w:type="dxa"/>
            <w:shd w:val="clear" w:color="auto" w:fill="auto"/>
          </w:tcPr>
          <w:p w14:paraId="42CE7053" w14:textId="77777777" w:rsidR="0030234C" w:rsidRDefault="0030234C" w:rsidP="0030234C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Nombre y firma del AEEV / </w:t>
            </w:r>
          </w:p>
          <w:p w14:paraId="04B80323" w14:textId="77777777" w:rsidR="0030234C" w:rsidRPr="0080118C" w:rsidRDefault="0030234C" w:rsidP="0030234C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DOCENTE DE INGLÉS.</w:t>
            </w:r>
          </w:p>
        </w:tc>
        <w:tc>
          <w:tcPr>
            <w:tcW w:w="5807" w:type="dxa"/>
            <w:shd w:val="clear" w:color="auto" w:fill="auto"/>
          </w:tcPr>
          <w:p w14:paraId="225D072B" w14:textId="77777777" w:rsidR="0030234C" w:rsidRPr="005974B4" w:rsidRDefault="0030234C" w:rsidP="0030234C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5974B4">
              <w:rPr>
                <w:rFonts w:ascii="Calibri" w:hAnsi="Calibri" w:cs="Calibri"/>
                <w:b/>
                <w:u w:val="single"/>
              </w:rPr>
              <w:t>Vo.Bo</w:t>
            </w:r>
            <w:proofErr w:type="spellEnd"/>
            <w:r w:rsidRPr="005974B4">
              <w:rPr>
                <w:rFonts w:ascii="Calibri" w:hAnsi="Calibri" w:cs="Calibri"/>
                <w:b/>
                <w:u w:val="single"/>
              </w:rPr>
              <w:t>. Director,</w:t>
            </w:r>
          </w:p>
          <w:p w14:paraId="65E8D1F6" w14:textId="77777777" w:rsidR="0030234C" w:rsidRPr="005974B4" w:rsidRDefault="0030234C" w:rsidP="0030234C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5974B4">
              <w:rPr>
                <w:rFonts w:ascii="Calibri" w:hAnsi="Calibri" w:cs="Calibri"/>
                <w:b/>
                <w:u w:val="single"/>
              </w:rPr>
              <w:t>Nombre, firma y sello:</w:t>
            </w:r>
          </w:p>
          <w:p w14:paraId="2FCBC64D" w14:textId="77777777" w:rsidR="0030234C" w:rsidRPr="0080118C" w:rsidRDefault="0030234C" w:rsidP="0030234C">
            <w:pPr>
              <w:rPr>
                <w:sz w:val="18"/>
                <w:szCs w:val="18"/>
              </w:rPr>
            </w:pPr>
          </w:p>
        </w:tc>
      </w:tr>
    </w:tbl>
    <w:p w14:paraId="68BF572E" w14:textId="77777777" w:rsidR="005974B4" w:rsidRPr="00391BDD" w:rsidRDefault="005974B4" w:rsidP="00867CA9">
      <w:pPr>
        <w:ind w:right="396"/>
        <w:rPr>
          <w:rFonts w:asciiTheme="minorHAnsi" w:hAnsiTheme="minorHAnsi" w:cstheme="minorHAnsi"/>
        </w:rPr>
      </w:pPr>
      <w:bookmarkStart w:id="0" w:name="_GoBack"/>
      <w:bookmarkEnd w:id="0"/>
    </w:p>
    <w:sectPr w:rsidR="005974B4" w:rsidRPr="00391BDD" w:rsidSect="002B667C">
      <w:headerReference w:type="default" r:id="rId7"/>
      <w:footerReference w:type="default" r:id="rId8"/>
      <w:type w:val="continuous"/>
      <w:pgSz w:w="12240" w:h="15840"/>
      <w:pgMar w:top="709" w:right="100" w:bottom="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DA0D2" w14:textId="77777777" w:rsidR="002B667C" w:rsidRDefault="002B667C" w:rsidP="002B667C">
      <w:r>
        <w:separator/>
      </w:r>
    </w:p>
  </w:endnote>
  <w:endnote w:type="continuationSeparator" w:id="0">
    <w:p w14:paraId="7FA5D429" w14:textId="77777777" w:rsidR="002B667C" w:rsidRDefault="002B667C" w:rsidP="002B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A6B6F" w14:textId="77777777" w:rsidR="002B667C" w:rsidRDefault="002B667C" w:rsidP="002B667C">
    <w:pPr>
      <w:contextualSpacing/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color w:val="7F7F7F"/>
        <w:sz w:val="16"/>
        <w:szCs w:val="16"/>
      </w:rPr>
      <w:t xml:space="preserve">Calle Gral. Manuel  Márquez de León, esquina Lic. Primo de Verdad. Col. Centro,    CP 23000,     La Paz, B.C.S.,  </w:t>
    </w:r>
    <w:r w:rsidRPr="00AA2388">
      <w:rPr>
        <w:rFonts w:ascii="Calibri" w:hAnsi="Calibri" w:cs="Arial"/>
        <w:color w:val="7F7F7F"/>
        <w:sz w:val="16"/>
        <w:szCs w:val="16"/>
        <w:lang w:val="en-US"/>
      </w:rPr>
      <w:t>Tel: (612) 68 8 42 80</w:t>
    </w:r>
  </w:p>
  <w:p w14:paraId="73E85278" w14:textId="77777777" w:rsidR="002B667C" w:rsidRDefault="002B667C" w:rsidP="002B667C">
    <w:pPr>
      <w:contextualSpacing/>
      <w:jc w:val="center"/>
      <w:rPr>
        <w:rFonts w:ascii="Calibri" w:hAnsi="Calibri" w:cs="Arial"/>
        <w:sz w:val="16"/>
        <w:szCs w:val="16"/>
      </w:rPr>
    </w:pPr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Web: </w:t>
    </w:r>
    <w:proofErr w:type="gramStart"/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proni.sepbcs.gob.mx  </w:t>
    </w:r>
    <w:r w:rsidRPr="00AA2388">
      <w:rPr>
        <w:rFonts w:ascii="Calibri" w:hAnsi="Calibri" w:cs="Arial"/>
        <w:color w:val="7F7F7F"/>
        <w:sz w:val="16"/>
        <w:szCs w:val="16"/>
      </w:rPr>
      <w:t>Correo</w:t>
    </w:r>
    <w:proofErr w:type="gramEnd"/>
    <w:r w:rsidRPr="00AA2388">
      <w:rPr>
        <w:rFonts w:ascii="Calibri" w:hAnsi="Calibri" w:cs="Arial"/>
        <w:color w:val="7F7F7F"/>
        <w:sz w:val="16"/>
        <w:szCs w:val="16"/>
      </w:rPr>
      <w:t xml:space="preserve"> electrónico: </w:t>
    </w:r>
    <w:hyperlink r:id="rId1" w:history="1">
      <w:r w:rsidRPr="00AA2388">
        <w:rPr>
          <w:rStyle w:val="Hipervnculo"/>
          <w:rFonts w:ascii="Calibri" w:hAnsi="Calibri" w:cs="Arial"/>
          <w:sz w:val="16"/>
          <w:szCs w:val="16"/>
        </w:rPr>
        <w:t>pronibcs@sepbcs.gob.mx</w:t>
      </w:r>
    </w:hyperlink>
  </w:p>
  <w:p w14:paraId="2AAD1049" w14:textId="071CBFBB" w:rsidR="002B667C" w:rsidRPr="00436F44" w:rsidRDefault="002B667C" w:rsidP="00436F44">
    <w:pPr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“Este programa es público, ajeno a cualquier partido político. Queda prohibido el uso para fines distintos a los establecidos en el programa</w:t>
    </w:r>
    <w:r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AE8F9" w14:textId="77777777" w:rsidR="002B667C" w:rsidRDefault="002B667C" w:rsidP="002B667C">
      <w:r>
        <w:separator/>
      </w:r>
    </w:p>
  </w:footnote>
  <w:footnote w:type="continuationSeparator" w:id="0">
    <w:p w14:paraId="1E857901" w14:textId="77777777" w:rsidR="002B667C" w:rsidRDefault="002B667C" w:rsidP="002B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4D52E" w14:textId="651763BA" w:rsidR="000B34AD" w:rsidRDefault="00CB282C" w:rsidP="00CB282C">
    <w:pPr>
      <w:pStyle w:val="Textoindependiente"/>
      <w:spacing w:before="76"/>
      <w:ind w:right="3454"/>
      <w:contextualSpacing/>
      <w:jc w:val="center"/>
      <w:rPr>
        <w:rFonts w:asciiTheme="minorHAnsi" w:hAnsiTheme="minorHAnsi" w:cstheme="minorHAnsi"/>
      </w:rPr>
    </w:pPr>
    <w:r w:rsidRPr="00391BDD">
      <w:rPr>
        <w:rFonts w:asciiTheme="minorHAnsi" w:hAnsiTheme="minorHAnsi" w:cstheme="minorHAnsi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AEC2857" wp14:editId="145E331E">
          <wp:simplePos x="0" y="0"/>
          <wp:positionH relativeFrom="column">
            <wp:posOffset>6490335</wp:posOffset>
          </wp:positionH>
          <wp:positionV relativeFrom="paragraph">
            <wp:posOffset>-26670</wp:posOffset>
          </wp:positionV>
          <wp:extent cx="647700" cy="619125"/>
          <wp:effectExtent l="0" t="0" r="0" b="952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1BDD">
      <w:rPr>
        <w:rFonts w:asciiTheme="minorHAnsi" w:hAnsiTheme="minorHAnsi" w:cstheme="minorHAnsi"/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51AD086E" wp14:editId="28581B85">
          <wp:simplePos x="0" y="0"/>
          <wp:positionH relativeFrom="column">
            <wp:posOffset>5451475</wp:posOffset>
          </wp:positionH>
          <wp:positionV relativeFrom="paragraph">
            <wp:posOffset>-15240</wp:posOffset>
          </wp:positionV>
          <wp:extent cx="842847" cy="665134"/>
          <wp:effectExtent l="0" t="0" r="0" b="190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47" cy="665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4AD" w:rsidRPr="00391BDD">
      <w:rPr>
        <w:rFonts w:asciiTheme="minorHAnsi" w:hAnsiTheme="minorHAnsi" w:cstheme="minorHAnsi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CE92B98" wp14:editId="0DA0E719">
          <wp:simplePos x="0" y="0"/>
          <wp:positionH relativeFrom="column">
            <wp:posOffset>239146</wp:posOffset>
          </wp:positionH>
          <wp:positionV relativeFrom="paragraph">
            <wp:posOffset>129540</wp:posOffset>
          </wp:positionV>
          <wp:extent cx="2145030" cy="540327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095"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540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</w:rPr>
      <w:t xml:space="preserve">                                                                            </w:t>
    </w:r>
    <w:r w:rsidR="000B34AD" w:rsidRPr="00391BDD">
      <w:rPr>
        <w:rFonts w:asciiTheme="minorHAnsi" w:hAnsiTheme="minorHAnsi" w:cstheme="minorHAnsi"/>
      </w:rPr>
      <w:t>GOBIERNO</w:t>
    </w:r>
    <w:r w:rsidR="000B34AD" w:rsidRPr="00391BDD">
      <w:rPr>
        <w:rFonts w:asciiTheme="minorHAnsi" w:hAnsiTheme="minorHAnsi" w:cstheme="minorHAnsi"/>
        <w:spacing w:val="-1"/>
      </w:rPr>
      <w:t xml:space="preserve"> </w:t>
    </w:r>
    <w:r w:rsidR="000B34AD" w:rsidRPr="00391BDD">
      <w:rPr>
        <w:rFonts w:asciiTheme="minorHAnsi" w:hAnsiTheme="minorHAnsi" w:cstheme="minorHAnsi"/>
      </w:rPr>
      <w:t>DEL</w:t>
    </w:r>
    <w:r w:rsidR="000B34AD" w:rsidRPr="00391BDD">
      <w:rPr>
        <w:rFonts w:asciiTheme="minorHAnsi" w:hAnsiTheme="minorHAnsi" w:cstheme="minorHAnsi"/>
        <w:spacing w:val="-1"/>
      </w:rPr>
      <w:t xml:space="preserve"> </w:t>
    </w:r>
    <w:r w:rsidR="000B34AD" w:rsidRPr="00391BDD">
      <w:rPr>
        <w:rFonts w:asciiTheme="minorHAnsi" w:hAnsiTheme="minorHAnsi" w:cstheme="minorHAnsi"/>
      </w:rPr>
      <w:t>ESTADO</w:t>
    </w:r>
    <w:r w:rsidR="000B34AD" w:rsidRPr="00391BDD">
      <w:rPr>
        <w:rFonts w:asciiTheme="minorHAnsi" w:hAnsiTheme="minorHAnsi" w:cstheme="minorHAnsi"/>
        <w:spacing w:val="1"/>
      </w:rPr>
      <w:t xml:space="preserve"> </w:t>
    </w:r>
    <w:r w:rsidR="000B34AD" w:rsidRPr="00391BDD">
      <w:rPr>
        <w:rFonts w:asciiTheme="minorHAnsi" w:hAnsiTheme="minorHAnsi" w:cstheme="minorHAnsi"/>
      </w:rPr>
      <w:t>DE</w:t>
    </w:r>
    <w:r w:rsidR="000B34AD" w:rsidRPr="00391BDD">
      <w:rPr>
        <w:rFonts w:asciiTheme="minorHAnsi" w:hAnsiTheme="minorHAnsi" w:cstheme="minorHAnsi"/>
        <w:spacing w:val="-2"/>
      </w:rPr>
      <w:t xml:space="preserve"> </w:t>
    </w:r>
    <w:r w:rsidR="000B34AD" w:rsidRPr="00391BDD">
      <w:rPr>
        <w:rFonts w:asciiTheme="minorHAnsi" w:hAnsiTheme="minorHAnsi" w:cstheme="minorHAnsi"/>
      </w:rPr>
      <w:t>BAJA</w:t>
    </w:r>
    <w:r w:rsidR="000B34AD" w:rsidRPr="00391BDD">
      <w:rPr>
        <w:rFonts w:asciiTheme="minorHAnsi" w:hAnsiTheme="minorHAnsi" w:cstheme="minorHAnsi"/>
        <w:spacing w:val="-5"/>
      </w:rPr>
      <w:t xml:space="preserve"> </w:t>
    </w:r>
    <w:r w:rsidR="000B34AD" w:rsidRPr="00391BDD">
      <w:rPr>
        <w:rFonts w:asciiTheme="minorHAnsi" w:hAnsiTheme="minorHAnsi" w:cstheme="minorHAnsi"/>
      </w:rPr>
      <w:t>CALIFORNIA</w:t>
    </w:r>
    <w:r w:rsidR="000B34AD" w:rsidRPr="00391BDD">
      <w:rPr>
        <w:rFonts w:asciiTheme="minorHAnsi" w:hAnsiTheme="minorHAnsi" w:cstheme="minorHAnsi"/>
        <w:spacing w:val="-4"/>
      </w:rPr>
      <w:t xml:space="preserve"> </w:t>
    </w:r>
    <w:r w:rsidR="000B34AD">
      <w:rPr>
        <w:rFonts w:asciiTheme="minorHAnsi" w:hAnsiTheme="minorHAnsi" w:cstheme="minorHAnsi"/>
      </w:rPr>
      <w:t>SUR</w:t>
    </w:r>
  </w:p>
  <w:p w14:paraId="5472E40E" w14:textId="11B8BFDF" w:rsidR="000B34AD" w:rsidRPr="00391BDD" w:rsidRDefault="000B34AD" w:rsidP="000B34AD">
    <w:pPr>
      <w:pStyle w:val="Textoindependiente"/>
      <w:spacing w:before="76"/>
      <w:ind w:left="3402" w:right="3454"/>
      <w:contextualSpacing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</w:t>
    </w:r>
    <w:r w:rsidRPr="00391BDD">
      <w:rPr>
        <w:rFonts w:asciiTheme="minorHAnsi" w:hAnsiTheme="minorHAnsi" w:cstheme="minorHAnsi"/>
      </w:rPr>
      <w:t>SECRETARÍA</w:t>
    </w:r>
    <w:r w:rsidRPr="00391BDD">
      <w:rPr>
        <w:rFonts w:asciiTheme="minorHAnsi" w:hAnsiTheme="minorHAnsi" w:cstheme="minorHAnsi"/>
        <w:spacing w:val="-5"/>
      </w:rPr>
      <w:t xml:space="preserve"> </w:t>
    </w:r>
    <w:r w:rsidRPr="00391BDD">
      <w:rPr>
        <w:rFonts w:asciiTheme="minorHAnsi" w:hAnsiTheme="minorHAnsi" w:cstheme="minorHAnsi"/>
      </w:rPr>
      <w:t>DE</w:t>
    </w:r>
    <w:r w:rsidRPr="00391BDD">
      <w:rPr>
        <w:rFonts w:asciiTheme="minorHAnsi" w:hAnsiTheme="minorHAnsi" w:cstheme="minorHAnsi"/>
        <w:spacing w:val="-1"/>
      </w:rPr>
      <w:t xml:space="preserve"> </w:t>
    </w:r>
    <w:r w:rsidRPr="00391BDD">
      <w:rPr>
        <w:rFonts w:asciiTheme="minorHAnsi" w:hAnsiTheme="minorHAnsi" w:cstheme="minorHAnsi"/>
      </w:rPr>
      <w:t>EDUCACIÓN</w:t>
    </w:r>
    <w:r w:rsidRPr="00391BDD">
      <w:rPr>
        <w:rFonts w:asciiTheme="minorHAnsi" w:hAnsiTheme="minorHAnsi" w:cstheme="minorHAnsi"/>
        <w:spacing w:val="-1"/>
      </w:rPr>
      <w:t xml:space="preserve"> </w:t>
    </w:r>
    <w:r w:rsidRPr="00391BDD">
      <w:rPr>
        <w:rFonts w:asciiTheme="minorHAnsi" w:hAnsiTheme="minorHAnsi" w:cstheme="minorHAnsi"/>
      </w:rPr>
      <w:t>PÚBLICA</w:t>
    </w:r>
  </w:p>
  <w:p w14:paraId="56A3DC94" w14:textId="77A57B57" w:rsidR="000B34AD" w:rsidRDefault="000B34AD" w:rsidP="000B34AD">
    <w:pPr>
      <w:pStyle w:val="Textoindependiente"/>
      <w:spacing w:before="1"/>
      <w:ind w:left="3402" w:right="3448"/>
      <w:contextualSpacing/>
      <w:jc w:val="center"/>
      <w:rPr>
        <w:rFonts w:asciiTheme="minorHAnsi" w:hAnsiTheme="minorHAnsi" w:cstheme="minorHAnsi"/>
        <w:spacing w:val="-53"/>
      </w:rPr>
    </w:pPr>
    <w:r>
      <w:rPr>
        <w:rFonts w:asciiTheme="minorHAnsi" w:hAnsiTheme="minorHAnsi" w:cstheme="minorHAnsi"/>
      </w:rPr>
      <w:t xml:space="preserve">    </w:t>
    </w:r>
    <w:r w:rsidRPr="00391BDD">
      <w:rPr>
        <w:rFonts w:asciiTheme="minorHAnsi" w:hAnsiTheme="minorHAnsi" w:cstheme="minorHAnsi"/>
      </w:rPr>
      <w:t>DIRECCIÓN GENERAL DE EDUCACIÓN BÁSICA</w:t>
    </w:r>
    <w:r w:rsidRPr="00391BDD">
      <w:rPr>
        <w:rFonts w:asciiTheme="minorHAnsi" w:hAnsiTheme="minorHAnsi" w:cstheme="minorHAnsi"/>
        <w:spacing w:val="-53"/>
      </w:rPr>
      <w:t xml:space="preserve"> </w:t>
    </w:r>
  </w:p>
  <w:p w14:paraId="67520C41" w14:textId="2279B4B0" w:rsidR="000B34AD" w:rsidRPr="00391BDD" w:rsidRDefault="000B34AD" w:rsidP="000B34AD">
    <w:pPr>
      <w:pStyle w:val="Textoindependiente"/>
      <w:spacing w:before="1"/>
      <w:ind w:left="3402" w:right="3448"/>
      <w:contextualSpacing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C78A06" wp14:editId="0D16BB57">
              <wp:simplePos x="0" y="0"/>
              <wp:positionH relativeFrom="column">
                <wp:posOffset>238760</wp:posOffset>
              </wp:positionH>
              <wp:positionV relativeFrom="paragraph">
                <wp:posOffset>147320</wp:posOffset>
              </wp:positionV>
              <wp:extent cx="7172325" cy="294640"/>
              <wp:effectExtent l="0" t="0" r="28575" b="1016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2325" cy="29464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12192">
                        <a:solidFill>
                          <a:srgbClr val="252525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AF5CF" w14:textId="77777777" w:rsidR="000B34AD" w:rsidRPr="00B67A95" w:rsidRDefault="000B34AD" w:rsidP="00842DB7">
                          <w:pPr>
                            <w:shd w:val="clear" w:color="auto" w:fill="FFC000"/>
                            <w:spacing w:before="67"/>
                            <w:ind w:left="1134" w:hanging="1134"/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</w:pPr>
                          <w:r w:rsidRPr="00842DB7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FORMATO</w:t>
                          </w:r>
                          <w:r w:rsidRPr="00842DB7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1"/>
                            </w:rPr>
                            <w:t xml:space="preserve"> </w:t>
                          </w:r>
                          <w:r w:rsidRPr="00842DB7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DE</w:t>
                          </w:r>
                          <w:r w:rsidRPr="00842DB7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1"/>
                            </w:rPr>
                            <w:t xml:space="preserve"> </w:t>
                          </w:r>
                          <w:r w:rsidRPr="00842DB7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PLANEACIÓN</w:t>
                          </w:r>
                          <w:r w:rsidRPr="00842DB7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</w:rPr>
                            <w:t xml:space="preserve"> MENSUAL </w:t>
                          </w:r>
                          <w:r w:rsidRPr="00842DB7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DE</w:t>
                          </w:r>
                          <w:r w:rsidRPr="00842DB7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</w:rPr>
                            <w:t xml:space="preserve"> </w:t>
                          </w:r>
                          <w:r w:rsidRPr="00842DB7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LA</w:t>
                          </w:r>
                          <w:r w:rsidRPr="00842DB7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4"/>
                            </w:rPr>
                            <w:t xml:space="preserve"> </w:t>
                          </w:r>
                          <w:r w:rsidRPr="00842DB7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ASIGNATURA</w:t>
                          </w:r>
                          <w:r w:rsidRPr="00842DB7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4"/>
                            </w:rPr>
                            <w:t xml:space="preserve"> </w:t>
                          </w:r>
                          <w:r w:rsidRPr="00842DB7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DE</w:t>
                          </w:r>
                          <w:r w:rsidRPr="00842DB7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</w:rPr>
                            <w:t xml:space="preserve"> </w:t>
                          </w:r>
                          <w:r w:rsidRPr="00842DB7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LENGUA</w:t>
                          </w:r>
                          <w:r w:rsidRPr="00842DB7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6"/>
                            </w:rPr>
                            <w:t xml:space="preserve"> </w:t>
                          </w:r>
                          <w:r w:rsidRPr="00842DB7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EXTRANJERA</w:t>
                          </w:r>
                          <w:r w:rsidRPr="00842DB7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5"/>
                            </w:rPr>
                            <w:t xml:space="preserve"> </w:t>
                          </w:r>
                          <w:r w:rsidRPr="00842DB7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(INGLÉS)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78A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8.8pt;margin-top:11.6pt;width:564.75pt;height:23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" fillcolor="#ffc000" strokecolor="#252525" strokeweight=".96pt">
              <v:textbox inset="0,0,0,0">
                <w:txbxContent>
                  <w:p w14:paraId="3A8AF5CF" w14:textId="77777777" w:rsidR="000B34AD" w:rsidRPr="00B67A95" w:rsidRDefault="000B34AD" w:rsidP="00842DB7">
                    <w:pPr>
                      <w:shd w:val="clear" w:color="auto" w:fill="FFC000"/>
                      <w:spacing w:before="67"/>
                      <w:ind w:left="1134" w:hanging="1134"/>
                      <w:jc w:val="center"/>
                      <w:rPr>
                        <w:rFonts w:ascii="Arial" w:hAnsi="Arial"/>
                        <w:b/>
                        <w:color w:val="FFFFFF" w:themeColor="background1"/>
                      </w:rPr>
                    </w:pPr>
                    <w:r w:rsidRPr="00842DB7">
                      <w:rPr>
                        <w:rFonts w:ascii="Arial" w:hAnsi="Arial"/>
                        <w:b/>
                        <w:color w:val="FFFFFF" w:themeColor="background1"/>
                      </w:rPr>
                      <w:t>FORMATO</w:t>
                    </w:r>
                    <w:r w:rsidRPr="00842DB7">
                      <w:rPr>
                        <w:rFonts w:ascii="Arial" w:hAnsi="Arial"/>
                        <w:b/>
                        <w:color w:val="FFFFFF" w:themeColor="background1"/>
                        <w:spacing w:val="-1"/>
                      </w:rPr>
                      <w:t xml:space="preserve"> </w:t>
                    </w:r>
                    <w:r w:rsidRPr="00842DB7">
                      <w:rPr>
                        <w:rFonts w:ascii="Arial" w:hAnsi="Arial"/>
                        <w:b/>
                        <w:color w:val="FFFFFF" w:themeColor="background1"/>
                      </w:rPr>
                      <w:t>DE</w:t>
                    </w:r>
                    <w:r w:rsidRPr="00842DB7">
                      <w:rPr>
                        <w:rFonts w:ascii="Arial" w:hAnsi="Arial"/>
                        <w:b/>
                        <w:color w:val="FFFFFF" w:themeColor="background1"/>
                        <w:spacing w:val="1"/>
                      </w:rPr>
                      <w:t xml:space="preserve"> </w:t>
                    </w:r>
                    <w:r w:rsidRPr="00842DB7">
                      <w:rPr>
                        <w:rFonts w:ascii="Arial" w:hAnsi="Arial"/>
                        <w:b/>
                        <w:color w:val="FFFFFF" w:themeColor="background1"/>
                      </w:rPr>
                      <w:t>PLANEACIÓN</w:t>
                    </w:r>
                    <w:r w:rsidRPr="00842DB7">
                      <w:rPr>
                        <w:rFonts w:ascii="Arial" w:hAnsi="Arial"/>
                        <w:b/>
                        <w:color w:val="FFFFFF" w:themeColor="background1"/>
                        <w:spacing w:val="-2"/>
                      </w:rPr>
                      <w:t xml:space="preserve"> MENSUAL </w:t>
                    </w:r>
                    <w:r w:rsidRPr="00842DB7">
                      <w:rPr>
                        <w:rFonts w:ascii="Arial" w:hAnsi="Arial"/>
                        <w:b/>
                        <w:color w:val="FFFFFF" w:themeColor="background1"/>
                      </w:rPr>
                      <w:t>DE</w:t>
                    </w:r>
                    <w:r w:rsidRPr="00842DB7">
                      <w:rPr>
                        <w:rFonts w:ascii="Arial" w:hAnsi="Arial"/>
                        <w:b/>
                        <w:color w:val="FFFFFF" w:themeColor="background1"/>
                        <w:spacing w:val="-2"/>
                      </w:rPr>
                      <w:t xml:space="preserve"> </w:t>
                    </w:r>
                    <w:r w:rsidRPr="00842DB7">
                      <w:rPr>
                        <w:rFonts w:ascii="Arial" w:hAnsi="Arial"/>
                        <w:b/>
                        <w:color w:val="FFFFFF" w:themeColor="background1"/>
                      </w:rPr>
                      <w:t>LA</w:t>
                    </w:r>
                    <w:r w:rsidRPr="00842DB7">
                      <w:rPr>
                        <w:rFonts w:ascii="Arial" w:hAnsi="Arial"/>
                        <w:b/>
                        <w:color w:val="FFFFFF" w:themeColor="background1"/>
                        <w:spacing w:val="-4"/>
                      </w:rPr>
                      <w:t xml:space="preserve"> </w:t>
                    </w:r>
                    <w:r w:rsidRPr="00842DB7">
                      <w:rPr>
                        <w:rFonts w:ascii="Arial" w:hAnsi="Arial"/>
                        <w:b/>
                        <w:color w:val="FFFFFF" w:themeColor="background1"/>
                      </w:rPr>
                      <w:t>ASIGNATURA</w:t>
                    </w:r>
                    <w:r w:rsidRPr="00842DB7">
                      <w:rPr>
                        <w:rFonts w:ascii="Arial" w:hAnsi="Arial"/>
                        <w:b/>
                        <w:color w:val="FFFFFF" w:themeColor="background1"/>
                        <w:spacing w:val="-4"/>
                      </w:rPr>
                      <w:t xml:space="preserve"> </w:t>
                    </w:r>
                    <w:r w:rsidRPr="00842DB7">
                      <w:rPr>
                        <w:rFonts w:ascii="Arial" w:hAnsi="Arial"/>
                        <w:b/>
                        <w:color w:val="FFFFFF" w:themeColor="background1"/>
                      </w:rPr>
                      <w:t>DE</w:t>
                    </w:r>
                    <w:r w:rsidRPr="00842DB7">
                      <w:rPr>
                        <w:rFonts w:ascii="Arial" w:hAnsi="Arial"/>
                        <w:b/>
                        <w:color w:val="FFFFFF" w:themeColor="background1"/>
                        <w:spacing w:val="-2"/>
                      </w:rPr>
                      <w:t xml:space="preserve"> </w:t>
                    </w:r>
                    <w:r w:rsidRPr="00842DB7">
                      <w:rPr>
                        <w:rFonts w:ascii="Arial" w:hAnsi="Arial"/>
                        <w:b/>
                        <w:color w:val="FFFFFF" w:themeColor="background1"/>
                      </w:rPr>
                      <w:t>LENGUA</w:t>
                    </w:r>
                    <w:r w:rsidRPr="00842DB7">
                      <w:rPr>
                        <w:rFonts w:ascii="Arial" w:hAnsi="Arial"/>
                        <w:b/>
                        <w:color w:val="FFFFFF" w:themeColor="background1"/>
                        <w:spacing w:val="-6"/>
                      </w:rPr>
                      <w:t xml:space="preserve"> </w:t>
                    </w:r>
                    <w:r w:rsidRPr="00842DB7">
                      <w:rPr>
                        <w:rFonts w:ascii="Arial" w:hAnsi="Arial"/>
                        <w:b/>
                        <w:color w:val="FFFFFF" w:themeColor="background1"/>
                      </w:rPr>
                      <w:t>EXTRANJERA</w:t>
                    </w:r>
                    <w:r w:rsidRPr="00842DB7">
                      <w:rPr>
                        <w:rFonts w:ascii="Arial" w:hAnsi="Arial"/>
                        <w:b/>
                        <w:color w:val="FFFFFF" w:themeColor="background1"/>
                        <w:spacing w:val="5"/>
                      </w:rPr>
                      <w:t xml:space="preserve"> </w:t>
                    </w:r>
                    <w:r w:rsidRPr="00842DB7">
                      <w:rPr>
                        <w:rFonts w:ascii="Arial" w:hAnsi="Arial"/>
                        <w:b/>
                        <w:color w:val="FFFFFF" w:themeColor="background1"/>
                      </w:rPr>
                      <w:t>(INGLÉS)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</w:rPr>
      <w:t xml:space="preserve">     </w:t>
    </w:r>
    <w:r w:rsidRPr="00391BDD">
      <w:rPr>
        <w:rFonts w:asciiTheme="minorHAnsi" w:hAnsiTheme="minorHAnsi" w:cstheme="minorHAnsi"/>
      </w:rPr>
      <w:t>PROGRAMA</w:t>
    </w:r>
    <w:r w:rsidRPr="00391BDD">
      <w:rPr>
        <w:rFonts w:asciiTheme="minorHAnsi" w:hAnsiTheme="minorHAnsi" w:cstheme="minorHAnsi"/>
        <w:spacing w:val="-4"/>
      </w:rPr>
      <w:t xml:space="preserve"> </w:t>
    </w:r>
    <w:r w:rsidRPr="00391BDD">
      <w:rPr>
        <w:rFonts w:asciiTheme="minorHAnsi" w:hAnsiTheme="minorHAnsi" w:cstheme="minorHAnsi"/>
      </w:rPr>
      <w:t>NACIONAL</w:t>
    </w:r>
    <w:r w:rsidRPr="00391BDD">
      <w:rPr>
        <w:rFonts w:asciiTheme="minorHAnsi" w:hAnsiTheme="minorHAnsi" w:cstheme="minorHAnsi"/>
        <w:spacing w:val="4"/>
      </w:rPr>
      <w:t xml:space="preserve"> </w:t>
    </w:r>
    <w:r w:rsidRPr="00391BDD">
      <w:rPr>
        <w:rFonts w:asciiTheme="minorHAnsi" w:hAnsiTheme="minorHAnsi" w:cstheme="minorHAnsi"/>
      </w:rPr>
      <w:t>DE</w:t>
    </w:r>
    <w:r w:rsidRPr="00391BDD">
      <w:rPr>
        <w:rFonts w:asciiTheme="minorHAnsi" w:hAnsiTheme="minorHAnsi" w:cstheme="minorHAnsi"/>
        <w:spacing w:val="-2"/>
      </w:rPr>
      <w:t xml:space="preserve"> </w:t>
    </w:r>
    <w:r w:rsidRPr="00391BDD">
      <w:rPr>
        <w:rFonts w:asciiTheme="minorHAnsi" w:hAnsiTheme="minorHAnsi" w:cstheme="minorHAnsi"/>
      </w:rPr>
      <w:t>INGLÉS</w:t>
    </w:r>
  </w:p>
  <w:p w14:paraId="662C691C" w14:textId="77777777" w:rsidR="000B34AD" w:rsidRDefault="000B34AD">
    <w:pPr>
      <w:pStyle w:val="Encabezado"/>
    </w:pPr>
  </w:p>
  <w:p w14:paraId="29857B6A" w14:textId="77777777" w:rsidR="00CB282C" w:rsidRDefault="00CB28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C2A61"/>
    <w:multiLevelType w:val="hybridMultilevel"/>
    <w:tmpl w:val="23F26858"/>
    <w:lvl w:ilvl="0" w:tplc="62D05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47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66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28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43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05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CC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88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14"/>
    <w:rsid w:val="00046805"/>
    <w:rsid w:val="000B34AD"/>
    <w:rsid w:val="000C7414"/>
    <w:rsid w:val="001A683F"/>
    <w:rsid w:val="002B667C"/>
    <w:rsid w:val="0030234C"/>
    <w:rsid w:val="00381CB3"/>
    <w:rsid w:val="00391BDD"/>
    <w:rsid w:val="003C7C80"/>
    <w:rsid w:val="00436F44"/>
    <w:rsid w:val="005621D4"/>
    <w:rsid w:val="005974B4"/>
    <w:rsid w:val="005E022F"/>
    <w:rsid w:val="00680602"/>
    <w:rsid w:val="007D32A7"/>
    <w:rsid w:val="00814693"/>
    <w:rsid w:val="00841F1D"/>
    <w:rsid w:val="00842DB7"/>
    <w:rsid w:val="00867CA9"/>
    <w:rsid w:val="00966933"/>
    <w:rsid w:val="009B28A2"/>
    <w:rsid w:val="009B5A09"/>
    <w:rsid w:val="00AB2FDB"/>
    <w:rsid w:val="00B67A95"/>
    <w:rsid w:val="00BE6ACE"/>
    <w:rsid w:val="00CB282C"/>
    <w:rsid w:val="00CC3203"/>
    <w:rsid w:val="00D14AB8"/>
    <w:rsid w:val="00D542C1"/>
    <w:rsid w:val="00DD0F56"/>
    <w:rsid w:val="00DF033C"/>
    <w:rsid w:val="00DF7FA2"/>
    <w:rsid w:val="00E801E0"/>
    <w:rsid w:val="00F01423"/>
    <w:rsid w:val="00F51512"/>
    <w:rsid w:val="00F64149"/>
    <w:rsid w:val="00F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52BBA7"/>
  <w15:docId w15:val="{5D0DDB23-D2B0-4821-8EC6-D413B8D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66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67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66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67C"/>
    <w:rPr>
      <w:rFonts w:ascii="Arial MT" w:eastAsia="Arial MT" w:hAnsi="Arial MT" w:cs="Arial MT"/>
      <w:lang w:val="es-ES"/>
    </w:rPr>
  </w:style>
  <w:style w:type="character" w:styleId="Hipervnculo">
    <w:name w:val="Hyperlink"/>
    <w:rsid w:val="002B6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4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9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3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nibcs@sepbcs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Cool 2</dc:creator>
  <cp:lastModifiedBy>lenovo</cp:lastModifiedBy>
  <cp:revision>4</cp:revision>
  <cp:lastPrinted>2023-06-14T06:26:00Z</cp:lastPrinted>
  <dcterms:created xsi:type="dcterms:W3CDTF">2025-02-10T05:33:00Z</dcterms:created>
  <dcterms:modified xsi:type="dcterms:W3CDTF">2025-02-10T05:58:00Z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2023-06-01T00:00:00Z</vt:filetime>
  </property>
</Properties>
</file>